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9850F9" w14:textId="77777777" w:rsidR="003A14B4" w:rsidRDefault="003A14B4" w:rsidP="00277C6A">
      <w:pPr>
        <w:pStyle w:val="Kop1"/>
        <w:spacing w:before="0"/>
        <w:rPr>
          <w:rFonts w:ascii="Verdana" w:hAnsi="Verdana" w:cs="Arial"/>
          <w:sz w:val="28"/>
          <w:szCs w:val="28"/>
        </w:rPr>
      </w:pPr>
      <w:r w:rsidRPr="005A7978">
        <w:rPr>
          <w:rFonts w:ascii="Verdana" w:hAnsi="Verdana" w:cs="Arial"/>
          <w:sz w:val="28"/>
          <w:szCs w:val="28"/>
        </w:rPr>
        <w:t>Vocht- en zoutadvie</w:t>
      </w:r>
      <w:r w:rsidR="00277C6A">
        <w:rPr>
          <w:rFonts w:ascii="Verdana" w:hAnsi="Verdana" w:cs="Arial"/>
          <w:sz w:val="28"/>
          <w:szCs w:val="28"/>
        </w:rPr>
        <w:t>s</w:t>
      </w:r>
      <w:r w:rsidRPr="005A7978">
        <w:rPr>
          <w:rFonts w:ascii="Verdana" w:hAnsi="Verdana" w:cs="Arial"/>
          <w:sz w:val="28"/>
          <w:szCs w:val="28"/>
        </w:rPr>
        <w:t xml:space="preserve"> bij </w:t>
      </w:r>
      <w:proofErr w:type="spellStart"/>
      <w:r w:rsidRPr="005A7978">
        <w:rPr>
          <w:rFonts w:ascii="Verdana" w:hAnsi="Verdana" w:cs="Arial"/>
          <w:sz w:val="28"/>
          <w:szCs w:val="28"/>
        </w:rPr>
        <w:t>darmfalen</w:t>
      </w:r>
      <w:proofErr w:type="spellEnd"/>
      <w:r w:rsidR="00C33922">
        <w:rPr>
          <w:rFonts w:ascii="Verdana" w:hAnsi="Verdana" w:cs="Arial"/>
          <w:sz w:val="28"/>
          <w:szCs w:val="28"/>
        </w:rPr>
        <w:t xml:space="preserve"> en high output stoma</w:t>
      </w:r>
    </w:p>
    <w:p w14:paraId="62672158" w14:textId="77777777" w:rsidR="00277C6A" w:rsidRPr="00277C6A" w:rsidRDefault="00277C6A" w:rsidP="00277C6A">
      <w:pPr>
        <w:spacing w:after="0"/>
      </w:pPr>
    </w:p>
    <w:p w14:paraId="29771259" w14:textId="77777777" w:rsidR="003A14B4" w:rsidRPr="000E3263" w:rsidRDefault="000E3263" w:rsidP="00277C6A">
      <w:pPr>
        <w:spacing w:after="0"/>
        <w:rPr>
          <w:rFonts w:ascii="Verdana" w:hAnsi="Verdana" w:cs="Arial"/>
          <w:b/>
          <w:color w:val="00B0F0"/>
        </w:rPr>
      </w:pPr>
      <w:r w:rsidRPr="000E3263">
        <w:rPr>
          <w:rFonts w:ascii="Verdana" w:hAnsi="Verdana" w:cs="Arial"/>
          <w:b/>
          <w:color w:val="00B0F0"/>
        </w:rPr>
        <w:t>Voor wie is deze folder bedoeld?</w:t>
      </w:r>
    </w:p>
    <w:p w14:paraId="013BFB7E" w14:textId="40F7C85C" w:rsidR="00420914" w:rsidRDefault="00420914" w:rsidP="00FA6F31">
      <w:pPr>
        <w:spacing w:after="0"/>
        <w:jc w:val="both"/>
        <w:rPr>
          <w:rFonts w:ascii="Verdana" w:hAnsi="Verdana" w:cs="Arial"/>
        </w:rPr>
      </w:pPr>
      <w:r>
        <w:rPr>
          <w:rFonts w:ascii="Verdana" w:hAnsi="Verdana" w:cs="Arial"/>
        </w:rPr>
        <w:t>D</w:t>
      </w:r>
      <w:r w:rsidR="00DF2F67">
        <w:rPr>
          <w:rFonts w:ascii="Verdana" w:hAnsi="Verdana" w:cs="Arial"/>
        </w:rPr>
        <w:t>eze folder</w:t>
      </w:r>
      <w:r w:rsidR="003A14B4" w:rsidRPr="005A7978">
        <w:rPr>
          <w:rFonts w:ascii="Verdana" w:hAnsi="Verdana" w:cs="Arial"/>
        </w:rPr>
        <w:t xml:space="preserve"> is bedoeld voor mensen die </w:t>
      </w:r>
      <w:r w:rsidR="00DF2F67">
        <w:rPr>
          <w:rFonts w:ascii="Verdana" w:hAnsi="Verdana" w:cs="Arial"/>
        </w:rPr>
        <w:t xml:space="preserve">last hebben van te veel en dunne (waterige) </w:t>
      </w:r>
      <w:r w:rsidR="003A14B4" w:rsidRPr="005A7978">
        <w:rPr>
          <w:rFonts w:ascii="Verdana" w:hAnsi="Verdana" w:cs="Arial"/>
        </w:rPr>
        <w:t>ontlasting</w:t>
      </w:r>
      <w:r w:rsidR="00DF2F67">
        <w:rPr>
          <w:rFonts w:ascii="Verdana" w:hAnsi="Verdana" w:cs="Arial"/>
        </w:rPr>
        <w:t xml:space="preserve">. Dit kan het gevolg zijn van (tijdelijk) </w:t>
      </w:r>
      <w:proofErr w:type="spellStart"/>
      <w:r w:rsidR="00DF2F67" w:rsidRPr="005A7978">
        <w:rPr>
          <w:rFonts w:ascii="Verdana" w:hAnsi="Verdana" w:cs="Arial"/>
        </w:rPr>
        <w:t>darmfalen</w:t>
      </w:r>
      <w:proofErr w:type="spellEnd"/>
      <w:r w:rsidR="00DF2F67">
        <w:rPr>
          <w:rFonts w:ascii="Verdana" w:hAnsi="Verdana" w:cs="Arial"/>
        </w:rPr>
        <w:t xml:space="preserve"> of een ‘high output’ stoma</w:t>
      </w:r>
      <w:r w:rsidR="00DF2F67" w:rsidRPr="005A7978">
        <w:rPr>
          <w:rFonts w:ascii="Verdana" w:hAnsi="Verdana" w:cs="Arial"/>
        </w:rPr>
        <w:t xml:space="preserve">. </w:t>
      </w:r>
      <w:r>
        <w:rPr>
          <w:rFonts w:ascii="Verdana" w:hAnsi="Verdana" w:cs="Arial"/>
        </w:rPr>
        <w:t xml:space="preserve">Met </w:t>
      </w:r>
      <w:r w:rsidR="00DF2F67">
        <w:rPr>
          <w:rFonts w:ascii="Verdana" w:hAnsi="Verdana" w:cs="Arial"/>
        </w:rPr>
        <w:t xml:space="preserve">dunne waterige ontlasting verliest </w:t>
      </w:r>
      <w:r>
        <w:rPr>
          <w:rFonts w:ascii="Verdana" w:hAnsi="Verdana" w:cs="Arial"/>
        </w:rPr>
        <w:t>uw</w:t>
      </w:r>
      <w:r w:rsidR="00DF2F67">
        <w:rPr>
          <w:rFonts w:ascii="Verdana" w:hAnsi="Verdana" w:cs="Arial"/>
        </w:rPr>
        <w:t xml:space="preserve"> lichaam </w:t>
      </w:r>
      <w:r w:rsidR="003A14B4" w:rsidRPr="005A7978">
        <w:rPr>
          <w:rFonts w:ascii="Verdana" w:hAnsi="Verdana" w:cs="Arial"/>
        </w:rPr>
        <w:t>veel vocht en zout</w:t>
      </w:r>
      <w:r w:rsidR="00DF2F67">
        <w:rPr>
          <w:rFonts w:ascii="Verdana" w:hAnsi="Verdana" w:cs="Arial"/>
        </w:rPr>
        <w:t xml:space="preserve">en. </w:t>
      </w:r>
    </w:p>
    <w:p w14:paraId="281DBF11" w14:textId="0D82E0B3" w:rsidR="00420914" w:rsidRDefault="00420914" w:rsidP="00277C6A">
      <w:pPr>
        <w:spacing w:after="0"/>
        <w:rPr>
          <w:rFonts w:ascii="Verdana" w:hAnsi="Verdana" w:cs="Arial"/>
        </w:rPr>
      </w:pPr>
    </w:p>
    <w:p w14:paraId="3128988C" w14:textId="77777777" w:rsidR="00420914" w:rsidRDefault="00420914" w:rsidP="00420914">
      <w:pPr>
        <w:spacing w:after="0"/>
        <w:rPr>
          <w:rFonts w:ascii="Verdana" w:hAnsi="Verdana" w:cs="Arial"/>
        </w:rPr>
      </w:pPr>
      <w:r>
        <w:rPr>
          <w:rFonts w:ascii="Verdana" w:hAnsi="Verdana" w:cs="Arial"/>
        </w:rPr>
        <w:t xml:space="preserve">Mogelijke oorzaken: </w:t>
      </w:r>
    </w:p>
    <w:p w14:paraId="7D70F29F" w14:textId="77777777" w:rsidR="00420914" w:rsidRDefault="00420914" w:rsidP="00420914">
      <w:pPr>
        <w:pStyle w:val="Lijstalinea"/>
        <w:numPr>
          <w:ilvl w:val="0"/>
          <w:numId w:val="47"/>
        </w:numPr>
        <w:spacing w:after="0"/>
        <w:rPr>
          <w:rFonts w:ascii="Verdana" w:hAnsi="Verdana" w:cs="Arial"/>
        </w:rPr>
      </w:pPr>
      <w:r w:rsidRPr="00575458">
        <w:rPr>
          <w:rFonts w:ascii="Verdana" w:hAnsi="Verdana" w:cs="Arial"/>
        </w:rPr>
        <w:t>korte</w:t>
      </w:r>
      <w:r>
        <w:rPr>
          <w:rFonts w:ascii="Verdana" w:hAnsi="Verdana" w:cs="Arial"/>
        </w:rPr>
        <w:t>-</w:t>
      </w:r>
      <w:r w:rsidRPr="00575458">
        <w:rPr>
          <w:rFonts w:ascii="Verdana" w:hAnsi="Verdana" w:cs="Arial"/>
        </w:rPr>
        <w:t>darm</w:t>
      </w:r>
      <w:r>
        <w:rPr>
          <w:rFonts w:ascii="Verdana" w:hAnsi="Verdana" w:cs="Arial"/>
        </w:rPr>
        <w:t>-</w:t>
      </w:r>
      <w:r w:rsidRPr="00575458">
        <w:rPr>
          <w:rFonts w:ascii="Verdana" w:hAnsi="Verdana" w:cs="Arial"/>
        </w:rPr>
        <w:t xml:space="preserve">syndroom </w:t>
      </w:r>
    </w:p>
    <w:p w14:paraId="7118ADB4" w14:textId="77777777" w:rsidR="00420914" w:rsidRDefault="00420914" w:rsidP="00420914">
      <w:pPr>
        <w:pStyle w:val="Lijstalinea"/>
        <w:numPr>
          <w:ilvl w:val="0"/>
          <w:numId w:val="47"/>
        </w:numPr>
        <w:spacing w:after="0"/>
        <w:rPr>
          <w:rFonts w:ascii="Verdana" w:hAnsi="Verdana" w:cs="Arial"/>
        </w:rPr>
      </w:pPr>
      <w:r w:rsidRPr="00575458">
        <w:rPr>
          <w:rFonts w:ascii="Verdana" w:hAnsi="Verdana" w:cs="Arial"/>
        </w:rPr>
        <w:t xml:space="preserve">darmoperatie </w:t>
      </w:r>
    </w:p>
    <w:p w14:paraId="5ACCBA9D" w14:textId="77777777" w:rsidR="00420914" w:rsidRDefault="00420914" w:rsidP="00420914">
      <w:pPr>
        <w:pStyle w:val="Lijstalinea"/>
        <w:numPr>
          <w:ilvl w:val="0"/>
          <w:numId w:val="47"/>
        </w:numPr>
        <w:spacing w:after="0"/>
        <w:rPr>
          <w:rFonts w:ascii="Verdana" w:hAnsi="Verdana" w:cs="Arial"/>
        </w:rPr>
      </w:pPr>
      <w:r>
        <w:rPr>
          <w:rFonts w:ascii="Verdana" w:hAnsi="Verdana" w:cs="Arial"/>
        </w:rPr>
        <w:t xml:space="preserve">beschadigde darm </w:t>
      </w:r>
      <w:r w:rsidRPr="00575458">
        <w:rPr>
          <w:rFonts w:ascii="Verdana" w:hAnsi="Verdana" w:cs="Arial"/>
        </w:rPr>
        <w:t xml:space="preserve">door bestraling </w:t>
      </w:r>
      <w:r>
        <w:rPr>
          <w:rFonts w:ascii="Verdana" w:hAnsi="Verdana" w:cs="Arial"/>
        </w:rPr>
        <w:t>of ontsteking</w:t>
      </w:r>
    </w:p>
    <w:p w14:paraId="7B200C59" w14:textId="77777777" w:rsidR="00420914" w:rsidRDefault="00420914" w:rsidP="00420914">
      <w:pPr>
        <w:pStyle w:val="Lijstalinea"/>
        <w:numPr>
          <w:ilvl w:val="0"/>
          <w:numId w:val="47"/>
        </w:numPr>
        <w:spacing w:after="0"/>
        <w:rPr>
          <w:rFonts w:ascii="Verdana" w:hAnsi="Verdana" w:cs="Arial"/>
        </w:rPr>
      </w:pPr>
      <w:r w:rsidRPr="00575458">
        <w:rPr>
          <w:rFonts w:ascii="Verdana" w:hAnsi="Verdana" w:cs="Arial"/>
        </w:rPr>
        <w:t>stoma hoog op de dunne darm (</w:t>
      </w:r>
      <w:proofErr w:type="spellStart"/>
      <w:r w:rsidRPr="00575458">
        <w:rPr>
          <w:rFonts w:ascii="Verdana" w:hAnsi="Verdana" w:cs="Arial"/>
        </w:rPr>
        <w:t>jejunostoma</w:t>
      </w:r>
      <w:proofErr w:type="spellEnd"/>
      <w:r w:rsidRPr="00575458">
        <w:rPr>
          <w:rFonts w:ascii="Verdana" w:hAnsi="Verdana" w:cs="Arial"/>
        </w:rPr>
        <w:t>)</w:t>
      </w:r>
    </w:p>
    <w:p w14:paraId="1786A114" w14:textId="77777777" w:rsidR="00420914" w:rsidRDefault="00420914" w:rsidP="00420914">
      <w:pPr>
        <w:pStyle w:val="Lijstalinea"/>
        <w:numPr>
          <w:ilvl w:val="0"/>
          <w:numId w:val="47"/>
        </w:numPr>
        <w:spacing w:after="0"/>
        <w:rPr>
          <w:rFonts w:ascii="Verdana" w:hAnsi="Verdana" w:cs="Arial"/>
        </w:rPr>
      </w:pPr>
      <w:r>
        <w:rPr>
          <w:rFonts w:ascii="Verdana" w:hAnsi="Verdana" w:cs="Arial"/>
        </w:rPr>
        <w:t>stoma</w:t>
      </w:r>
      <w:r w:rsidRPr="00575458">
        <w:rPr>
          <w:rFonts w:ascii="Verdana" w:hAnsi="Verdana" w:cs="Arial"/>
        </w:rPr>
        <w:t xml:space="preserve"> op het einde van de dunne darm (ileostoma) </w:t>
      </w:r>
    </w:p>
    <w:p w14:paraId="22DE41BA" w14:textId="77777777" w:rsidR="00420914" w:rsidRDefault="00420914" w:rsidP="00420914">
      <w:pPr>
        <w:pStyle w:val="Lijstalinea"/>
        <w:numPr>
          <w:ilvl w:val="0"/>
          <w:numId w:val="47"/>
        </w:numPr>
        <w:spacing w:after="0"/>
        <w:rPr>
          <w:rFonts w:ascii="Verdana" w:hAnsi="Verdana" w:cs="Arial"/>
        </w:rPr>
      </w:pPr>
      <w:r w:rsidRPr="00575458">
        <w:rPr>
          <w:rFonts w:ascii="Verdana" w:hAnsi="Verdana" w:cs="Arial"/>
        </w:rPr>
        <w:t>darmfistel (verbinding van de (dunne) darm naar de buikwand)</w:t>
      </w:r>
    </w:p>
    <w:p w14:paraId="7448A939" w14:textId="5CF82380" w:rsidR="00294016" w:rsidRDefault="00294016" w:rsidP="00420914">
      <w:pPr>
        <w:pStyle w:val="Lijstalinea"/>
        <w:numPr>
          <w:ilvl w:val="0"/>
          <w:numId w:val="47"/>
        </w:numPr>
        <w:spacing w:after="0"/>
        <w:rPr>
          <w:rFonts w:ascii="Verdana" w:hAnsi="Verdana" w:cs="Arial"/>
        </w:rPr>
      </w:pPr>
      <w:r>
        <w:rPr>
          <w:rFonts w:ascii="Verdana" w:hAnsi="Verdana" w:cs="Arial"/>
        </w:rPr>
        <w:t>pouch</w:t>
      </w:r>
    </w:p>
    <w:p w14:paraId="2D220768" w14:textId="77777777" w:rsidR="00420914" w:rsidRDefault="00420914" w:rsidP="00277C6A">
      <w:pPr>
        <w:spacing w:after="0"/>
        <w:rPr>
          <w:rFonts w:ascii="Verdana" w:hAnsi="Verdana" w:cs="Arial"/>
        </w:rPr>
      </w:pPr>
    </w:p>
    <w:p w14:paraId="5807B0F4" w14:textId="4DCD7C2B" w:rsidR="00573E9C" w:rsidRDefault="00420914" w:rsidP="00FA6F31">
      <w:pPr>
        <w:spacing w:after="0"/>
        <w:jc w:val="both"/>
        <w:rPr>
          <w:rFonts w:ascii="Verdana" w:hAnsi="Verdana" w:cs="Arial"/>
        </w:rPr>
      </w:pPr>
      <w:r>
        <w:rPr>
          <w:rFonts w:ascii="Verdana" w:hAnsi="Verdana" w:cs="Arial"/>
        </w:rPr>
        <w:t>Als</w:t>
      </w:r>
      <w:r w:rsidR="003A14B4" w:rsidRPr="005A7978">
        <w:rPr>
          <w:rFonts w:ascii="Verdana" w:hAnsi="Verdana" w:cs="Arial"/>
        </w:rPr>
        <w:t xml:space="preserve"> er bij een darmoperatie een deel van de dunne darm en soms ook de dikke darm verwijderd </w:t>
      </w:r>
      <w:r w:rsidR="00573E9C">
        <w:rPr>
          <w:rFonts w:ascii="Verdana" w:hAnsi="Verdana" w:cs="Arial"/>
        </w:rPr>
        <w:t xml:space="preserve">is, </w:t>
      </w:r>
      <w:r w:rsidR="003A14B4" w:rsidRPr="005A7978">
        <w:rPr>
          <w:rFonts w:ascii="Verdana" w:hAnsi="Verdana" w:cs="Arial"/>
        </w:rPr>
        <w:t>kan</w:t>
      </w:r>
      <w:r w:rsidR="00573E9C">
        <w:rPr>
          <w:rFonts w:ascii="Verdana" w:hAnsi="Verdana" w:cs="Arial"/>
        </w:rPr>
        <w:t xml:space="preserve"> de hoeveelheid dunne ontlasting 1,5 liter per dag </w:t>
      </w:r>
      <w:r>
        <w:rPr>
          <w:rFonts w:ascii="Verdana" w:hAnsi="Verdana" w:cs="Arial"/>
        </w:rPr>
        <w:t>zijn</w:t>
      </w:r>
      <w:r w:rsidR="00573E9C">
        <w:rPr>
          <w:rFonts w:ascii="Verdana" w:hAnsi="Verdana" w:cs="Arial"/>
        </w:rPr>
        <w:t xml:space="preserve">. </w:t>
      </w:r>
      <w:r>
        <w:rPr>
          <w:rFonts w:ascii="Verdana" w:hAnsi="Verdana" w:cs="Arial"/>
        </w:rPr>
        <w:t>I</w:t>
      </w:r>
      <w:r w:rsidR="00573E9C">
        <w:rPr>
          <w:rFonts w:ascii="Verdana" w:hAnsi="Verdana" w:cs="Arial"/>
        </w:rPr>
        <w:t xml:space="preserve">n ernstige </w:t>
      </w:r>
      <w:r w:rsidR="00926C7C">
        <w:rPr>
          <w:rFonts w:ascii="Verdana" w:hAnsi="Verdana" w:cs="Arial"/>
        </w:rPr>
        <w:t>ge</w:t>
      </w:r>
      <w:r w:rsidR="00573E9C">
        <w:rPr>
          <w:rFonts w:ascii="Verdana" w:hAnsi="Verdana" w:cs="Arial"/>
        </w:rPr>
        <w:t xml:space="preserve">vallen tot wel 4, 5 of 6 liter per dag. Dit is afhankelijk van welk deel darm er achtergebleven is en hoe gezond dit </w:t>
      </w:r>
      <w:r>
        <w:rPr>
          <w:rFonts w:ascii="Verdana" w:hAnsi="Verdana" w:cs="Arial"/>
        </w:rPr>
        <w:t>deel van de darmen</w:t>
      </w:r>
      <w:r w:rsidR="00573E9C">
        <w:rPr>
          <w:rFonts w:ascii="Verdana" w:hAnsi="Verdana" w:cs="Arial"/>
        </w:rPr>
        <w:t xml:space="preserve"> is. Als </w:t>
      </w:r>
      <w:r>
        <w:rPr>
          <w:rFonts w:ascii="Verdana" w:hAnsi="Verdana" w:cs="Arial"/>
        </w:rPr>
        <w:t>u</w:t>
      </w:r>
      <w:r w:rsidR="00573E9C">
        <w:rPr>
          <w:rFonts w:ascii="Verdana" w:hAnsi="Verdana" w:cs="Arial"/>
        </w:rPr>
        <w:t xml:space="preserve"> veel vocht en zouten </w:t>
      </w:r>
      <w:r>
        <w:rPr>
          <w:rFonts w:ascii="Verdana" w:hAnsi="Verdana" w:cs="Arial"/>
        </w:rPr>
        <w:t>verliest</w:t>
      </w:r>
      <w:r w:rsidR="00573E9C">
        <w:rPr>
          <w:rFonts w:ascii="Verdana" w:hAnsi="Verdana" w:cs="Arial"/>
        </w:rPr>
        <w:t xml:space="preserve">, </w:t>
      </w:r>
      <w:r>
        <w:rPr>
          <w:rFonts w:ascii="Verdana" w:hAnsi="Verdana" w:cs="Arial"/>
        </w:rPr>
        <w:t>kunt u uitdrogen</w:t>
      </w:r>
      <w:r w:rsidR="00573E9C">
        <w:rPr>
          <w:rFonts w:ascii="Verdana" w:hAnsi="Verdana" w:cs="Arial"/>
        </w:rPr>
        <w:t>.</w:t>
      </w:r>
    </w:p>
    <w:p w14:paraId="3A1C6B90" w14:textId="77777777" w:rsidR="00573E9C" w:rsidRDefault="00573E9C" w:rsidP="007F7794">
      <w:pPr>
        <w:spacing w:after="0"/>
        <w:rPr>
          <w:rFonts w:ascii="Verdana" w:hAnsi="Verdana" w:cs="Arial"/>
        </w:rPr>
      </w:pPr>
    </w:p>
    <w:p w14:paraId="6F5754DE" w14:textId="77777777" w:rsidR="003A14B4" w:rsidRDefault="003A14B4" w:rsidP="007F7794">
      <w:pPr>
        <w:spacing w:after="0"/>
        <w:rPr>
          <w:rFonts w:ascii="Verdana" w:hAnsi="Verdana" w:cs="Arial"/>
          <w:b/>
          <w:color w:val="00B0F0"/>
        </w:rPr>
      </w:pPr>
      <w:r w:rsidRPr="005A7978">
        <w:rPr>
          <w:rFonts w:ascii="Verdana" w:hAnsi="Verdana" w:cs="Arial"/>
          <w:b/>
          <w:color w:val="00B0F0"/>
        </w:rPr>
        <w:t>Uitdroging</w:t>
      </w:r>
    </w:p>
    <w:p w14:paraId="045FB586" w14:textId="239F21FE" w:rsidR="003A14B4" w:rsidRPr="005A7978" w:rsidRDefault="00420914" w:rsidP="007F7794">
      <w:pPr>
        <w:spacing w:after="0"/>
        <w:rPr>
          <w:rFonts w:ascii="Verdana" w:hAnsi="Verdana" w:cs="Arial"/>
        </w:rPr>
      </w:pPr>
      <w:r>
        <w:rPr>
          <w:rFonts w:ascii="Verdana" w:hAnsi="Verdana" w:cs="Arial"/>
        </w:rPr>
        <w:t>S</w:t>
      </w:r>
      <w:r w:rsidR="003A14B4" w:rsidRPr="005A7978">
        <w:rPr>
          <w:rFonts w:ascii="Verdana" w:hAnsi="Verdana" w:cs="Arial"/>
        </w:rPr>
        <w:t>ignalen</w:t>
      </w:r>
      <w:r w:rsidR="00594A96">
        <w:rPr>
          <w:rFonts w:ascii="Verdana" w:hAnsi="Verdana" w:cs="Arial"/>
        </w:rPr>
        <w:t xml:space="preserve"> die kunnen wijzen op</w:t>
      </w:r>
      <w:r>
        <w:rPr>
          <w:rFonts w:ascii="Verdana" w:hAnsi="Verdana" w:cs="Arial"/>
        </w:rPr>
        <w:t xml:space="preserve"> </w:t>
      </w:r>
      <w:r w:rsidR="003A14B4" w:rsidRPr="005A7978">
        <w:rPr>
          <w:rFonts w:ascii="Verdana" w:hAnsi="Verdana" w:cs="Arial"/>
        </w:rPr>
        <w:t>(dreigende) uitdroging</w:t>
      </w:r>
      <w:r w:rsidR="00573E9C">
        <w:rPr>
          <w:rFonts w:ascii="Verdana" w:hAnsi="Verdana" w:cs="Arial"/>
        </w:rPr>
        <w:t xml:space="preserve"> van uw lichaam</w:t>
      </w:r>
      <w:r w:rsidR="003A14B4" w:rsidRPr="005A7978">
        <w:rPr>
          <w:rFonts w:ascii="Verdana" w:hAnsi="Verdana" w:cs="Arial"/>
        </w:rPr>
        <w:t>:</w:t>
      </w:r>
    </w:p>
    <w:p w14:paraId="66C3864E" w14:textId="29DBE4E1" w:rsidR="003A14B4" w:rsidRPr="005A7978" w:rsidRDefault="001D688A" w:rsidP="007F7794">
      <w:pPr>
        <w:pStyle w:val="Lijstalinea"/>
        <w:numPr>
          <w:ilvl w:val="0"/>
          <w:numId w:val="7"/>
        </w:numPr>
        <w:spacing w:after="0"/>
        <w:rPr>
          <w:rFonts w:ascii="Verdana" w:hAnsi="Verdana" w:cs="Arial"/>
        </w:rPr>
      </w:pPr>
      <w:r>
        <w:rPr>
          <w:rFonts w:ascii="Verdana" w:hAnsi="Verdana" w:cs="Arial"/>
        </w:rPr>
        <w:t xml:space="preserve">(hevige) </w:t>
      </w:r>
      <w:r w:rsidR="003A14B4" w:rsidRPr="005A7978">
        <w:rPr>
          <w:rFonts w:ascii="Verdana" w:hAnsi="Verdana" w:cs="Arial"/>
        </w:rPr>
        <w:t>dorst</w:t>
      </w:r>
    </w:p>
    <w:p w14:paraId="76045A1D" w14:textId="3A939F32" w:rsidR="003A14B4" w:rsidRPr="005A7978" w:rsidRDefault="003A14B4" w:rsidP="007F7794">
      <w:pPr>
        <w:pStyle w:val="Lijstalinea"/>
        <w:numPr>
          <w:ilvl w:val="0"/>
          <w:numId w:val="7"/>
        </w:numPr>
        <w:spacing w:after="0"/>
        <w:rPr>
          <w:rFonts w:ascii="Verdana" w:hAnsi="Verdana" w:cs="Arial"/>
        </w:rPr>
      </w:pPr>
      <w:r w:rsidRPr="005A7978">
        <w:rPr>
          <w:rFonts w:ascii="Verdana" w:hAnsi="Verdana" w:cs="Arial"/>
        </w:rPr>
        <w:t>droge mond</w:t>
      </w:r>
      <w:r w:rsidR="00FA6F31">
        <w:rPr>
          <w:rFonts w:ascii="Verdana" w:hAnsi="Verdana" w:cs="Arial"/>
        </w:rPr>
        <w:t xml:space="preserve"> </w:t>
      </w:r>
      <w:r w:rsidRPr="005A7978">
        <w:rPr>
          <w:rFonts w:ascii="Verdana" w:hAnsi="Verdana" w:cs="Arial"/>
        </w:rPr>
        <w:t>/ droge ogen</w:t>
      </w:r>
    </w:p>
    <w:p w14:paraId="20020D70" w14:textId="77777777" w:rsidR="003A14B4" w:rsidRPr="005A7978" w:rsidRDefault="003A14B4" w:rsidP="007F7794">
      <w:pPr>
        <w:pStyle w:val="Lijstalinea"/>
        <w:numPr>
          <w:ilvl w:val="0"/>
          <w:numId w:val="7"/>
        </w:numPr>
        <w:spacing w:after="0"/>
        <w:rPr>
          <w:rFonts w:ascii="Verdana" w:hAnsi="Verdana" w:cs="Arial"/>
        </w:rPr>
      </w:pPr>
      <w:r w:rsidRPr="005A7978">
        <w:rPr>
          <w:rFonts w:ascii="Verdana" w:hAnsi="Verdana" w:cs="Arial"/>
        </w:rPr>
        <w:t>weinig plassen, geconcentreerde en daardoor donkere urine</w:t>
      </w:r>
    </w:p>
    <w:p w14:paraId="09CA41C1" w14:textId="77777777" w:rsidR="003A14B4" w:rsidRPr="005A7978" w:rsidRDefault="003A14B4" w:rsidP="007F7794">
      <w:pPr>
        <w:pStyle w:val="Lijstalinea"/>
        <w:numPr>
          <w:ilvl w:val="0"/>
          <w:numId w:val="7"/>
        </w:numPr>
        <w:spacing w:after="0"/>
        <w:rPr>
          <w:rFonts w:ascii="Verdana" w:hAnsi="Verdana" w:cs="Arial"/>
        </w:rPr>
      </w:pPr>
      <w:r w:rsidRPr="005A7978">
        <w:rPr>
          <w:rFonts w:ascii="Verdana" w:hAnsi="Verdana" w:cs="Arial"/>
        </w:rPr>
        <w:t xml:space="preserve">vermoeidheid </w:t>
      </w:r>
    </w:p>
    <w:p w14:paraId="2F494834" w14:textId="77777777" w:rsidR="003A14B4" w:rsidRPr="005A7978" w:rsidRDefault="003A14B4" w:rsidP="007F7794">
      <w:pPr>
        <w:pStyle w:val="Lijstalinea"/>
        <w:numPr>
          <w:ilvl w:val="0"/>
          <w:numId w:val="7"/>
        </w:numPr>
        <w:spacing w:after="0"/>
        <w:rPr>
          <w:rFonts w:ascii="Verdana" w:hAnsi="Verdana" w:cs="Arial"/>
        </w:rPr>
      </w:pPr>
      <w:r w:rsidRPr="005A7978">
        <w:rPr>
          <w:rFonts w:ascii="Verdana" w:hAnsi="Verdana" w:cs="Arial"/>
        </w:rPr>
        <w:t>sufheid / verwardheid</w:t>
      </w:r>
    </w:p>
    <w:p w14:paraId="2963CA7C" w14:textId="77777777" w:rsidR="003A14B4" w:rsidRPr="005A7978" w:rsidRDefault="003A14B4" w:rsidP="007F7794">
      <w:pPr>
        <w:pStyle w:val="Lijstalinea"/>
        <w:numPr>
          <w:ilvl w:val="0"/>
          <w:numId w:val="7"/>
        </w:numPr>
        <w:spacing w:after="0"/>
        <w:rPr>
          <w:rFonts w:ascii="Verdana" w:hAnsi="Verdana" w:cs="Arial"/>
        </w:rPr>
      </w:pPr>
      <w:r w:rsidRPr="005A7978">
        <w:rPr>
          <w:rFonts w:ascii="Verdana" w:hAnsi="Verdana" w:cs="Arial"/>
        </w:rPr>
        <w:t>duizeligheid / hoofdpijn</w:t>
      </w:r>
    </w:p>
    <w:p w14:paraId="745BB77B" w14:textId="77777777" w:rsidR="003A14B4" w:rsidRPr="005A7978" w:rsidRDefault="003A14B4" w:rsidP="007F7794">
      <w:pPr>
        <w:pStyle w:val="Lijstalinea"/>
        <w:numPr>
          <w:ilvl w:val="0"/>
          <w:numId w:val="7"/>
        </w:numPr>
        <w:spacing w:after="0"/>
        <w:rPr>
          <w:rFonts w:ascii="Verdana" w:hAnsi="Verdana" w:cs="Arial"/>
        </w:rPr>
      </w:pPr>
      <w:r w:rsidRPr="005A7978">
        <w:rPr>
          <w:rFonts w:ascii="Verdana" w:hAnsi="Verdana" w:cs="Arial"/>
        </w:rPr>
        <w:t>verminderde eetlust</w:t>
      </w:r>
    </w:p>
    <w:p w14:paraId="7D9AF1FA" w14:textId="77777777" w:rsidR="003A14B4" w:rsidRPr="005A7978" w:rsidRDefault="003A14B4" w:rsidP="007F7794">
      <w:pPr>
        <w:pStyle w:val="Lijstalinea"/>
        <w:numPr>
          <w:ilvl w:val="0"/>
          <w:numId w:val="7"/>
        </w:numPr>
        <w:spacing w:after="0"/>
        <w:rPr>
          <w:rFonts w:ascii="Verdana" w:hAnsi="Verdana" w:cs="Arial"/>
        </w:rPr>
      </w:pPr>
      <w:r w:rsidRPr="005A7978">
        <w:rPr>
          <w:rFonts w:ascii="Verdana" w:hAnsi="Verdana" w:cs="Arial"/>
        </w:rPr>
        <w:t>misselijkheid / braken</w:t>
      </w:r>
    </w:p>
    <w:p w14:paraId="3C41ED3F" w14:textId="2D1B752C" w:rsidR="003A14B4" w:rsidRPr="005A7978" w:rsidRDefault="003A14B4">
      <w:pPr>
        <w:pStyle w:val="Lijstalinea"/>
        <w:numPr>
          <w:ilvl w:val="0"/>
          <w:numId w:val="7"/>
        </w:numPr>
        <w:spacing w:after="0"/>
        <w:rPr>
          <w:rFonts w:ascii="Verdana" w:hAnsi="Verdana" w:cs="Arial"/>
        </w:rPr>
      </w:pPr>
      <w:r w:rsidRPr="005A7978">
        <w:rPr>
          <w:rFonts w:ascii="Verdana" w:hAnsi="Verdana" w:cs="Arial"/>
        </w:rPr>
        <w:t xml:space="preserve">droge huid (als u de huid met twee vingers oppakt blijft die langer staan dan </w:t>
      </w:r>
      <w:r w:rsidR="00594A96">
        <w:rPr>
          <w:rFonts w:ascii="Verdana" w:hAnsi="Verdana" w:cs="Arial"/>
        </w:rPr>
        <w:t>normaal</w:t>
      </w:r>
      <w:r w:rsidRPr="005A7978">
        <w:rPr>
          <w:rFonts w:ascii="Verdana" w:hAnsi="Verdana" w:cs="Arial"/>
        </w:rPr>
        <w:t>)</w:t>
      </w:r>
    </w:p>
    <w:p w14:paraId="4837533E" w14:textId="26B6AA89" w:rsidR="003A14B4" w:rsidRPr="005A7978" w:rsidRDefault="003A14B4" w:rsidP="007F7794">
      <w:pPr>
        <w:pStyle w:val="Lijstalinea"/>
        <w:numPr>
          <w:ilvl w:val="0"/>
          <w:numId w:val="7"/>
        </w:numPr>
        <w:spacing w:after="0"/>
        <w:rPr>
          <w:rFonts w:ascii="Verdana" w:hAnsi="Verdana" w:cs="Arial"/>
        </w:rPr>
      </w:pPr>
      <w:r w:rsidRPr="005A7978">
        <w:rPr>
          <w:rFonts w:ascii="Verdana" w:hAnsi="Verdana" w:cs="Arial"/>
        </w:rPr>
        <w:t xml:space="preserve">afwijkingen in </w:t>
      </w:r>
      <w:r w:rsidR="00573E9C">
        <w:rPr>
          <w:rFonts w:ascii="Verdana" w:hAnsi="Verdana" w:cs="Arial"/>
        </w:rPr>
        <w:t>de bloedwaarden</w:t>
      </w:r>
      <w:r w:rsidRPr="005A7978">
        <w:rPr>
          <w:rFonts w:ascii="Verdana" w:hAnsi="Verdana" w:cs="Arial"/>
        </w:rPr>
        <w:t xml:space="preserve"> (</w:t>
      </w:r>
      <w:r w:rsidR="00594A96">
        <w:rPr>
          <w:rFonts w:ascii="Verdana" w:hAnsi="Verdana" w:cs="Arial"/>
        </w:rPr>
        <w:t>stoornissen van uw nierfunctie</w:t>
      </w:r>
      <w:r w:rsidRPr="005A7978">
        <w:rPr>
          <w:rFonts w:ascii="Verdana" w:hAnsi="Verdana" w:cs="Arial"/>
        </w:rPr>
        <w:t>)</w:t>
      </w:r>
    </w:p>
    <w:p w14:paraId="0D8144B2" w14:textId="77777777" w:rsidR="003A14B4" w:rsidRPr="005A7978" w:rsidRDefault="003A14B4" w:rsidP="007F7794">
      <w:pPr>
        <w:spacing w:after="0"/>
        <w:rPr>
          <w:rFonts w:ascii="Verdana" w:hAnsi="Verdana" w:cs="Arial"/>
        </w:rPr>
      </w:pPr>
    </w:p>
    <w:p w14:paraId="33352BF8" w14:textId="0F30E50B" w:rsidR="003A14B4" w:rsidRDefault="003A14B4" w:rsidP="00FA6F31">
      <w:pPr>
        <w:spacing w:after="0"/>
        <w:jc w:val="both"/>
        <w:rPr>
          <w:rFonts w:ascii="Verdana" w:hAnsi="Verdana" w:cs="Arial"/>
        </w:rPr>
      </w:pPr>
      <w:r w:rsidRPr="005A7978">
        <w:rPr>
          <w:rFonts w:ascii="Verdana" w:hAnsi="Verdana" w:cs="Arial"/>
        </w:rPr>
        <w:t xml:space="preserve">Om uitdroging te voorkomen is het belangrijk dat </w:t>
      </w:r>
      <w:r w:rsidR="00594A96">
        <w:rPr>
          <w:rFonts w:ascii="Verdana" w:hAnsi="Verdana" w:cs="Arial"/>
        </w:rPr>
        <w:t>uw</w:t>
      </w:r>
      <w:r w:rsidRPr="005A7978">
        <w:rPr>
          <w:rFonts w:ascii="Verdana" w:hAnsi="Verdana" w:cs="Arial"/>
        </w:rPr>
        <w:t xml:space="preserve"> darm genoeg vocht en zout </w:t>
      </w:r>
      <w:r>
        <w:rPr>
          <w:rFonts w:ascii="Verdana" w:hAnsi="Verdana" w:cs="Arial"/>
        </w:rPr>
        <w:t>opneemt</w:t>
      </w:r>
      <w:r w:rsidRPr="005A7978">
        <w:rPr>
          <w:rFonts w:ascii="Verdana" w:hAnsi="Verdana" w:cs="Arial"/>
        </w:rPr>
        <w:t xml:space="preserve">. </w:t>
      </w:r>
      <w:r w:rsidR="00594A96">
        <w:rPr>
          <w:rFonts w:ascii="Verdana" w:hAnsi="Verdana" w:cs="Arial"/>
        </w:rPr>
        <w:t>Gek genoeg helpt extra drinken daar niet altijd bij.</w:t>
      </w:r>
      <w:r w:rsidR="00594A96" w:rsidRPr="005A7978">
        <w:rPr>
          <w:rFonts w:ascii="Verdana" w:hAnsi="Verdana" w:cs="Arial"/>
        </w:rPr>
        <w:t xml:space="preserve"> </w:t>
      </w:r>
      <w:r w:rsidR="00594A96">
        <w:rPr>
          <w:rFonts w:ascii="Verdana" w:hAnsi="Verdana" w:cs="Arial"/>
        </w:rPr>
        <w:t>Door te veel te drinken of door de ‘verkeerde’ dranken te drinken, kan de hoeveelheid waterige ontlasting juist toenemen. En daardoor droogt u juist uit.</w:t>
      </w:r>
      <w:r w:rsidR="00FA6F31">
        <w:rPr>
          <w:rFonts w:ascii="Verdana" w:hAnsi="Verdana" w:cs="Arial"/>
        </w:rPr>
        <w:t xml:space="preserve"> </w:t>
      </w:r>
      <w:r w:rsidR="00594A96">
        <w:rPr>
          <w:rFonts w:ascii="Verdana" w:hAnsi="Verdana" w:cs="Arial"/>
        </w:rPr>
        <w:t xml:space="preserve">Van uitdroging krijgt u </w:t>
      </w:r>
      <w:r w:rsidR="00594A96">
        <w:rPr>
          <w:rFonts w:ascii="Verdana" w:hAnsi="Verdana" w:cs="Arial"/>
        </w:rPr>
        <w:lastRenderedPageBreak/>
        <w:t>dorst, waardoor u vervolgens nog meer gaat drinken.</w:t>
      </w:r>
      <w:r w:rsidR="00594A96" w:rsidRPr="005A7978">
        <w:rPr>
          <w:rFonts w:ascii="Verdana" w:hAnsi="Verdana" w:cs="Arial"/>
        </w:rPr>
        <w:t xml:space="preserve"> Zo ontstaat een cirkel die </w:t>
      </w:r>
      <w:r w:rsidR="00594A96">
        <w:rPr>
          <w:rFonts w:ascii="Verdana" w:hAnsi="Verdana" w:cs="Arial"/>
        </w:rPr>
        <w:t xml:space="preserve">doorbroken </w:t>
      </w:r>
      <w:r w:rsidR="00594A96" w:rsidRPr="005A7978">
        <w:rPr>
          <w:rFonts w:ascii="Verdana" w:hAnsi="Verdana" w:cs="Arial"/>
        </w:rPr>
        <w:t>moet worde</w:t>
      </w:r>
      <w:r w:rsidR="00594A96">
        <w:rPr>
          <w:rFonts w:ascii="Verdana" w:hAnsi="Verdana" w:cs="Arial"/>
        </w:rPr>
        <w:t>n</w:t>
      </w:r>
      <w:r w:rsidR="00594A96" w:rsidRPr="005A7978">
        <w:rPr>
          <w:rFonts w:ascii="Verdana" w:hAnsi="Verdana" w:cs="Arial"/>
        </w:rPr>
        <w:t>.</w:t>
      </w:r>
      <w:r w:rsidRPr="005A7978">
        <w:rPr>
          <w:rFonts w:ascii="Verdana" w:hAnsi="Verdana" w:cs="Arial"/>
        </w:rPr>
        <w:t xml:space="preserve"> </w:t>
      </w:r>
    </w:p>
    <w:p w14:paraId="646E80AC" w14:textId="77777777" w:rsidR="00294016" w:rsidRDefault="00294016" w:rsidP="007F7794">
      <w:pPr>
        <w:spacing w:after="0"/>
        <w:rPr>
          <w:rFonts w:ascii="Verdana" w:hAnsi="Verdana" w:cs="Arial"/>
        </w:rPr>
      </w:pPr>
    </w:p>
    <w:p w14:paraId="03CEE654" w14:textId="77777777" w:rsidR="003A14B4" w:rsidRPr="005A7978" w:rsidRDefault="0051379C" w:rsidP="00D94EBD">
      <w:pPr>
        <w:spacing w:after="0"/>
        <w:rPr>
          <w:rFonts w:ascii="Verdana" w:hAnsi="Verdana" w:cs="Arial"/>
          <w:b/>
          <w:color w:val="00B0F0"/>
        </w:rPr>
      </w:pPr>
      <w:r>
        <w:rPr>
          <w:rFonts w:ascii="Verdana" w:hAnsi="Verdana" w:cs="Arial"/>
          <w:b/>
          <w:color w:val="00B0F0"/>
        </w:rPr>
        <w:t>Het soort v</w:t>
      </w:r>
      <w:r w:rsidR="003A14B4" w:rsidRPr="005A7978">
        <w:rPr>
          <w:rFonts w:ascii="Verdana" w:hAnsi="Verdana" w:cs="Arial"/>
          <w:b/>
          <w:color w:val="00B0F0"/>
        </w:rPr>
        <w:t>ocht</w:t>
      </w:r>
      <w:r>
        <w:rPr>
          <w:rFonts w:ascii="Verdana" w:hAnsi="Verdana" w:cs="Arial"/>
          <w:b/>
          <w:color w:val="00B0F0"/>
        </w:rPr>
        <w:t xml:space="preserve"> wat u drinkt is belangrijk!</w:t>
      </w:r>
    </w:p>
    <w:p w14:paraId="53D31B71" w14:textId="77777777" w:rsidR="00594A96" w:rsidRDefault="00594A96" w:rsidP="00FA6F31">
      <w:pPr>
        <w:pStyle w:val="Tekstopmerking"/>
        <w:spacing w:after="0"/>
        <w:jc w:val="both"/>
        <w:rPr>
          <w:rFonts w:ascii="Verdana" w:hAnsi="Verdana" w:cs="Arial"/>
          <w:noProof/>
          <w:sz w:val="22"/>
          <w:szCs w:val="22"/>
          <w:lang w:eastAsia="nl-NL"/>
        </w:rPr>
      </w:pPr>
      <w:r>
        <w:rPr>
          <w:rFonts w:ascii="Verdana" w:hAnsi="Verdana" w:cs="Arial"/>
          <w:noProof/>
          <w:sz w:val="22"/>
          <w:szCs w:val="22"/>
          <w:lang w:eastAsia="nl-NL"/>
        </w:rPr>
        <w:t xml:space="preserve">Normaal gesproken </w:t>
      </w:r>
      <w:bookmarkStart w:id="0" w:name="_Hlk133349062"/>
      <w:r>
        <w:rPr>
          <w:rFonts w:ascii="Verdana" w:hAnsi="Verdana" w:cs="Arial"/>
          <w:noProof/>
          <w:sz w:val="22"/>
          <w:szCs w:val="22"/>
          <w:lang w:eastAsia="nl-NL"/>
        </w:rPr>
        <w:t>neemt de darmwand het grootste deel van het vocht op</w:t>
      </w:r>
      <w:bookmarkEnd w:id="0"/>
      <w:r>
        <w:rPr>
          <w:rFonts w:ascii="Verdana" w:hAnsi="Verdana" w:cs="Arial"/>
          <w:noProof/>
          <w:sz w:val="22"/>
          <w:szCs w:val="22"/>
          <w:lang w:eastAsia="nl-NL"/>
        </w:rPr>
        <w:t xml:space="preserve">. </w:t>
      </w:r>
    </w:p>
    <w:p w14:paraId="347EF38C" w14:textId="61CF8706" w:rsidR="00594A96" w:rsidRDefault="00594A96" w:rsidP="00FA6F31">
      <w:pPr>
        <w:pStyle w:val="Tekstopmerking"/>
        <w:spacing w:after="0"/>
        <w:jc w:val="both"/>
        <w:rPr>
          <w:rFonts w:ascii="Verdana" w:hAnsi="Verdana" w:cs="Arial"/>
          <w:noProof/>
          <w:sz w:val="22"/>
          <w:szCs w:val="22"/>
          <w:lang w:eastAsia="nl-NL"/>
        </w:rPr>
      </w:pPr>
      <w:r>
        <w:rPr>
          <w:rFonts w:ascii="Verdana" w:hAnsi="Verdana" w:cs="Arial"/>
          <w:noProof/>
          <w:sz w:val="22"/>
          <w:szCs w:val="22"/>
          <w:lang w:eastAsia="nl-NL"/>
        </w:rPr>
        <w:t xml:space="preserve">Als u last heeft van darmfalen of een high output stoma heeft, blijft er te veel water in uw darm en ontlasting zitten. Uw darm kan het water niet goed opnemen in uw lichaam. Bijvoorbeeld omdat er te weinig (gezonde) darm </w:t>
      </w:r>
      <w:r w:rsidRPr="001D688A">
        <w:rPr>
          <w:rFonts w:ascii="Verdana" w:hAnsi="Verdana" w:cs="Arial"/>
          <w:noProof/>
          <w:sz w:val="22"/>
          <w:szCs w:val="22"/>
          <w:lang w:eastAsia="nl-NL"/>
        </w:rPr>
        <w:t>aanwezig is om het op te nemen, of d</w:t>
      </w:r>
      <w:r>
        <w:rPr>
          <w:rFonts w:ascii="Verdana" w:hAnsi="Verdana" w:cs="Arial"/>
          <w:noProof/>
          <w:sz w:val="22"/>
          <w:szCs w:val="22"/>
          <w:lang w:eastAsia="nl-NL"/>
        </w:rPr>
        <w:t>oord</w:t>
      </w:r>
      <w:r w:rsidRPr="001D688A">
        <w:rPr>
          <w:rFonts w:ascii="Verdana" w:hAnsi="Verdana" w:cs="Arial"/>
          <w:noProof/>
          <w:sz w:val="22"/>
          <w:szCs w:val="22"/>
          <w:lang w:eastAsia="nl-NL"/>
        </w:rPr>
        <w:t xml:space="preserve">at het te snel door de darm heen loopt. Daardoor ontstaat er een tekort aan vocht </w:t>
      </w:r>
      <w:r>
        <w:rPr>
          <w:rFonts w:ascii="Verdana" w:hAnsi="Verdana" w:cs="Arial"/>
          <w:noProof/>
          <w:sz w:val="22"/>
          <w:szCs w:val="22"/>
          <w:lang w:eastAsia="nl-NL"/>
        </w:rPr>
        <w:t>en droogt uw lichaam uit</w:t>
      </w:r>
      <w:r w:rsidRPr="001D688A">
        <w:rPr>
          <w:rFonts w:ascii="Verdana" w:hAnsi="Verdana" w:cs="Arial"/>
          <w:noProof/>
          <w:sz w:val="22"/>
          <w:szCs w:val="22"/>
          <w:lang w:eastAsia="nl-NL"/>
        </w:rPr>
        <w:t>.</w:t>
      </w:r>
      <w:r>
        <w:rPr>
          <w:rFonts w:ascii="Verdana" w:hAnsi="Verdana" w:cs="Arial"/>
          <w:noProof/>
          <w:sz w:val="22"/>
          <w:szCs w:val="22"/>
          <w:lang w:eastAsia="nl-NL"/>
        </w:rPr>
        <w:t xml:space="preserve"> Het lichaam probeert het vocht toch vast te houden en daardoor plast u weinig. Door de samenstelling van het drinkvocht aan te passen, wordt het voor uw darm makkelijker om het water en de zouten wél op te nemen in uw lichaam.</w:t>
      </w:r>
    </w:p>
    <w:p w14:paraId="2198B6BB" w14:textId="77777777" w:rsidR="00594A96" w:rsidRDefault="00594A96" w:rsidP="00D94EBD">
      <w:pPr>
        <w:pStyle w:val="Tekstopmerking"/>
        <w:spacing w:after="0"/>
        <w:rPr>
          <w:rFonts w:ascii="Verdana" w:hAnsi="Verdana" w:cs="Arial"/>
          <w:b/>
          <w:noProof/>
          <w:color w:val="00B0F0"/>
          <w:sz w:val="22"/>
          <w:szCs w:val="22"/>
          <w:lang w:eastAsia="nl-NL"/>
        </w:rPr>
      </w:pPr>
    </w:p>
    <w:p w14:paraId="01DD44C7" w14:textId="14EB4A93" w:rsidR="00B103C3" w:rsidRPr="001D688A" w:rsidRDefault="001D688A" w:rsidP="00D94EBD">
      <w:pPr>
        <w:pStyle w:val="Tekstopmerking"/>
        <w:spacing w:after="0"/>
        <w:rPr>
          <w:rFonts w:ascii="Verdana" w:hAnsi="Verdana" w:cs="Arial"/>
          <w:b/>
          <w:noProof/>
          <w:color w:val="00B0F0"/>
          <w:sz w:val="22"/>
          <w:szCs w:val="22"/>
          <w:lang w:eastAsia="nl-NL"/>
        </w:rPr>
      </w:pPr>
      <w:r w:rsidRPr="001D688A">
        <w:rPr>
          <w:rFonts w:ascii="Verdana" w:hAnsi="Verdana" w:cs="Arial"/>
          <w:b/>
          <w:noProof/>
          <w:color w:val="00B0F0"/>
          <w:sz w:val="22"/>
          <w:szCs w:val="22"/>
          <w:lang w:eastAsia="nl-NL"/>
        </w:rPr>
        <w:t>Gebruik isotone dranken</w:t>
      </w:r>
    </w:p>
    <w:p w14:paraId="425C661F" w14:textId="54AAADB5" w:rsidR="005B5F0A" w:rsidRDefault="005B5F0A" w:rsidP="00FA6F31">
      <w:pPr>
        <w:pStyle w:val="Tekstopmerking"/>
        <w:spacing w:after="0"/>
        <w:jc w:val="both"/>
        <w:rPr>
          <w:rFonts w:ascii="Verdana" w:hAnsi="Verdana" w:cs="Arial"/>
          <w:noProof/>
          <w:sz w:val="22"/>
          <w:szCs w:val="22"/>
          <w:lang w:eastAsia="nl-NL"/>
        </w:rPr>
      </w:pPr>
      <w:r w:rsidRPr="416D029E">
        <w:rPr>
          <w:rFonts w:ascii="Verdana" w:hAnsi="Verdana" w:cs="Arial"/>
          <w:noProof/>
          <w:sz w:val="22"/>
          <w:szCs w:val="22"/>
          <w:lang w:eastAsia="nl-NL"/>
        </w:rPr>
        <w:t>Het lichaam is het beste in staat vocht op te nemen in de darmen met</w:t>
      </w:r>
      <w:r w:rsidR="002A745E" w:rsidRPr="416D029E">
        <w:rPr>
          <w:rFonts w:ascii="Verdana" w:hAnsi="Verdana" w:cs="Arial"/>
          <w:noProof/>
          <w:sz w:val="22"/>
          <w:szCs w:val="22"/>
          <w:lang w:eastAsia="nl-NL"/>
        </w:rPr>
        <w:t xml:space="preserve"> de juiste verhouding </w:t>
      </w:r>
      <w:r w:rsidRPr="416D029E">
        <w:rPr>
          <w:rFonts w:ascii="Verdana" w:hAnsi="Verdana" w:cs="Arial"/>
          <w:noProof/>
          <w:sz w:val="22"/>
          <w:szCs w:val="22"/>
          <w:lang w:eastAsia="nl-NL"/>
        </w:rPr>
        <w:t xml:space="preserve">deeltjes (qua suiker en zout) als in uw bloed. Dit wordt </w:t>
      </w:r>
      <w:r w:rsidRPr="416D029E">
        <w:rPr>
          <w:rFonts w:ascii="Verdana" w:hAnsi="Verdana" w:cs="Arial"/>
          <w:b/>
          <w:bCs/>
          <w:noProof/>
          <w:sz w:val="22"/>
          <w:szCs w:val="22"/>
          <w:lang w:eastAsia="nl-NL"/>
        </w:rPr>
        <w:t>isotoon vocht</w:t>
      </w:r>
      <w:r w:rsidRPr="416D029E">
        <w:rPr>
          <w:rFonts w:ascii="Verdana" w:hAnsi="Verdana" w:cs="Arial"/>
          <w:noProof/>
          <w:sz w:val="22"/>
          <w:szCs w:val="22"/>
          <w:lang w:eastAsia="nl-NL"/>
        </w:rPr>
        <w:t xml:space="preserve"> (iso=gelijk) genoemd. Het drinken van isotone dranken </w:t>
      </w:r>
      <w:r w:rsidR="2D41BCB7" w:rsidRPr="416D029E">
        <w:rPr>
          <w:rFonts w:ascii="Verdana" w:hAnsi="Verdana" w:cs="Arial"/>
          <w:noProof/>
          <w:sz w:val="22"/>
          <w:szCs w:val="22"/>
          <w:lang w:eastAsia="nl-NL"/>
        </w:rPr>
        <w:t xml:space="preserve">zorgt voor minder verlies van </w:t>
      </w:r>
      <w:r w:rsidRPr="416D029E">
        <w:rPr>
          <w:rFonts w:ascii="Verdana" w:hAnsi="Verdana" w:cs="Arial"/>
          <w:noProof/>
          <w:sz w:val="22"/>
          <w:szCs w:val="22"/>
          <w:lang w:eastAsia="nl-NL"/>
        </w:rPr>
        <w:t>vocht en gaat</w:t>
      </w:r>
      <w:r w:rsidR="00FA6F31" w:rsidRPr="416D029E">
        <w:rPr>
          <w:rFonts w:ascii="Verdana" w:hAnsi="Verdana" w:cs="Arial"/>
          <w:noProof/>
          <w:sz w:val="22"/>
          <w:szCs w:val="22"/>
          <w:lang w:eastAsia="nl-NL"/>
        </w:rPr>
        <w:t xml:space="preserve"> </w:t>
      </w:r>
      <w:r w:rsidRPr="416D029E">
        <w:rPr>
          <w:rFonts w:ascii="Verdana" w:hAnsi="Verdana" w:cs="Arial"/>
          <w:noProof/>
          <w:sz w:val="22"/>
          <w:szCs w:val="22"/>
          <w:lang w:eastAsia="nl-NL"/>
        </w:rPr>
        <w:t>uitdroging</w:t>
      </w:r>
      <w:r w:rsidR="00FA6F31" w:rsidRPr="416D029E">
        <w:rPr>
          <w:rFonts w:ascii="Verdana" w:hAnsi="Verdana" w:cs="Arial"/>
          <w:noProof/>
          <w:sz w:val="22"/>
          <w:szCs w:val="22"/>
          <w:lang w:eastAsia="nl-NL"/>
        </w:rPr>
        <w:t xml:space="preserve"> </w:t>
      </w:r>
      <w:r w:rsidRPr="416D029E">
        <w:rPr>
          <w:rFonts w:ascii="Verdana" w:hAnsi="Verdana" w:cs="Arial"/>
          <w:noProof/>
          <w:sz w:val="22"/>
          <w:szCs w:val="22"/>
          <w:lang w:eastAsia="nl-NL"/>
        </w:rPr>
        <w:t>tegen. We adviseren daarom om vooral isotone dranken te drinken. Het drinken hiervan zorgt ervoor dat het vocht en zout wél door de darm wordt opgenomen in het lichaam. Hierdoor vermindert de hoeveelheid waterige ontlasting, dus droogt u minder snel uit. Dit merkt u doordat u meer gaat plassen</w:t>
      </w:r>
      <w:r w:rsidR="00294016" w:rsidRPr="416D029E">
        <w:rPr>
          <w:rFonts w:ascii="Verdana" w:hAnsi="Verdana" w:cs="Arial"/>
          <w:noProof/>
          <w:sz w:val="22"/>
          <w:szCs w:val="22"/>
          <w:lang w:eastAsia="nl-NL"/>
        </w:rPr>
        <w:t>, de ontlasting minder wordt</w:t>
      </w:r>
      <w:r w:rsidRPr="416D029E">
        <w:rPr>
          <w:rFonts w:ascii="Verdana" w:hAnsi="Verdana" w:cs="Arial"/>
          <w:noProof/>
          <w:sz w:val="22"/>
          <w:szCs w:val="22"/>
          <w:lang w:eastAsia="nl-NL"/>
        </w:rPr>
        <w:t xml:space="preserve"> en minder dorst of droge mond krijgt. </w:t>
      </w:r>
    </w:p>
    <w:p w14:paraId="18CB6994" w14:textId="77777777" w:rsidR="006173CF" w:rsidRDefault="006173CF" w:rsidP="00D94EBD">
      <w:pPr>
        <w:pStyle w:val="Tekstopmerking"/>
        <w:spacing w:after="0"/>
        <w:rPr>
          <w:rFonts w:ascii="Verdana" w:hAnsi="Verdana" w:cs="Arial"/>
          <w:noProof/>
          <w:sz w:val="22"/>
          <w:szCs w:val="22"/>
          <w:lang w:eastAsia="nl-NL"/>
        </w:rPr>
      </w:pPr>
    </w:p>
    <w:tbl>
      <w:tblPr>
        <w:tblStyle w:val="Tabelraster"/>
        <w:tblW w:w="0" w:type="auto"/>
        <w:tblLook w:val="06A0" w:firstRow="1" w:lastRow="0" w:firstColumn="1" w:lastColumn="0" w:noHBand="1" w:noVBand="1"/>
      </w:tblPr>
      <w:tblGrid>
        <w:gridCol w:w="9060"/>
      </w:tblGrid>
      <w:tr w:rsidR="613B6A46" w14:paraId="2670E868" w14:textId="77777777" w:rsidTr="39D210B5">
        <w:trPr>
          <w:trHeight w:val="300"/>
        </w:trPr>
        <w:tc>
          <w:tcPr>
            <w:tcW w:w="9060" w:type="dxa"/>
          </w:tcPr>
          <w:p w14:paraId="5B285D44" w14:textId="40DB5B03" w:rsidR="0C8E3A69" w:rsidRDefault="0C8E3A69" w:rsidP="613B6A46">
            <w:pPr>
              <w:pStyle w:val="Tekstopmerking"/>
              <w:rPr>
                <w:rFonts w:ascii="Verdana" w:hAnsi="Verdana" w:cs="Arial"/>
                <w:i/>
                <w:iCs/>
                <w:noProof/>
                <w:sz w:val="22"/>
                <w:szCs w:val="22"/>
                <w:lang w:eastAsia="nl-NL"/>
              </w:rPr>
            </w:pPr>
            <w:r w:rsidRPr="613B6A46">
              <w:rPr>
                <w:rFonts w:ascii="Verdana" w:hAnsi="Verdana" w:cs="Arial"/>
                <w:b/>
                <w:bCs/>
                <w:noProof/>
                <w:color w:val="00B0F0"/>
                <w:sz w:val="22"/>
                <w:szCs w:val="22"/>
                <w:lang w:eastAsia="nl-NL"/>
              </w:rPr>
              <w:t xml:space="preserve">Wat is osmolariteit? </w:t>
            </w:r>
            <w:r>
              <w:br/>
            </w:r>
            <w:r w:rsidR="57084266" w:rsidRPr="613B6A46">
              <w:rPr>
                <w:rFonts w:ascii="Verdana" w:hAnsi="Verdana" w:cs="Arial"/>
                <w:i/>
                <w:iCs/>
                <w:noProof/>
                <w:sz w:val="22"/>
                <w:szCs w:val="22"/>
                <w:lang w:eastAsia="nl-NL"/>
              </w:rPr>
              <w:t xml:space="preserve">In dranken zitten meer of minder voedingsstoffen. Dit zijn opgeloste deeltjes in water. Suiker en zout zijn voorbeelden van deze voedingsstoffen. De hoeveelheid 'deeltjes' in een drank bepaald de concentratie, ook wel </w:t>
            </w:r>
            <w:r w:rsidR="21F8C20C" w:rsidRPr="613B6A46">
              <w:rPr>
                <w:rFonts w:ascii="Verdana" w:hAnsi="Verdana" w:cs="Arial"/>
                <w:i/>
                <w:iCs/>
                <w:noProof/>
                <w:sz w:val="22"/>
                <w:szCs w:val="22"/>
                <w:lang w:eastAsia="nl-NL"/>
              </w:rPr>
              <w:t xml:space="preserve">'osmolariteit' (deeltjesdichtheid) genoemd. Een voorbeeld: hoe meer siroop in een glas limonade zit, hoe meer suikerdeeltjes erin zitten, dus hoe hoger de osmolariteit. </w:t>
            </w:r>
          </w:p>
          <w:p w14:paraId="2D3AC022" w14:textId="147FEF95" w:rsidR="21F8C20C" w:rsidRDefault="21F8C20C" w:rsidP="613B6A46">
            <w:pPr>
              <w:pStyle w:val="Tekstopmerking"/>
              <w:rPr>
                <w:rFonts w:ascii="Verdana" w:hAnsi="Verdana" w:cs="Arial"/>
                <w:noProof/>
                <w:sz w:val="22"/>
                <w:szCs w:val="22"/>
                <w:lang w:eastAsia="nl-NL"/>
              </w:rPr>
            </w:pPr>
            <w:r w:rsidRPr="613B6A46">
              <w:rPr>
                <w:rFonts w:ascii="Verdana" w:hAnsi="Verdana" w:cs="Arial"/>
                <w:i/>
                <w:iCs/>
                <w:noProof/>
                <w:sz w:val="22"/>
                <w:szCs w:val="22"/>
                <w:lang w:eastAsia="nl-NL"/>
              </w:rPr>
              <w:t xml:space="preserve">Onderstaand schema laat u zien wat bedoelt wordt met hypotoon, isotoon en hypertoon ten opzichte van het lichaam. </w:t>
            </w:r>
          </w:p>
          <w:p w14:paraId="5DBDC32B" w14:textId="47A86537" w:rsidR="273E0F66" w:rsidRDefault="273E0F66" w:rsidP="613B6A46">
            <w:pPr>
              <w:pStyle w:val="Tekstopmerking"/>
            </w:pPr>
            <w:r>
              <w:rPr>
                <w:noProof/>
              </w:rPr>
              <w:lastRenderedPageBreak/>
              <w:drawing>
                <wp:inline distT="0" distB="0" distL="0" distR="0" wp14:anchorId="6197B387" wp14:editId="092E5637">
                  <wp:extent cx="5486400" cy="1657350"/>
                  <wp:effectExtent l="0" t="0" r="0" b="0"/>
                  <wp:docPr id="148739945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7399458" name="Picture 1487399458"/>
                          <pic:cNvPicPr/>
                        </pic:nvPicPr>
                        <pic:blipFill>
                          <a:blip r:embed="rId11">
                            <a:extLst>
                              <a:ext uri="{28A0092B-C50C-407E-A947-70E740481C1C}">
                                <a14:useLocalDpi xmlns:a14="http://schemas.microsoft.com/office/drawing/2010/main"/>
                              </a:ext>
                            </a:extLst>
                          </a:blip>
                          <a:stretch>
                            <a:fillRect/>
                          </a:stretch>
                        </pic:blipFill>
                        <pic:spPr>
                          <a:xfrm>
                            <a:off x="0" y="0"/>
                            <a:ext cx="5486400" cy="1657350"/>
                          </a:xfrm>
                          <a:prstGeom prst="rect">
                            <a:avLst/>
                          </a:prstGeom>
                        </pic:spPr>
                      </pic:pic>
                    </a:graphicData>
                  </a:graphic>
                </wp:inline>
              </w:drawing>
            </w:r>
          </w:p>
          <w:p w14:paraId="1AC48482" w14:textId="77C8D7C4" w:rsidR="21F8C20C" w:rsidRDefault="21F8C20C" w:rsidP="613B6A46">
            <w:pPr>
              <w:pStyle w:val="Tekstopmerking"/>
              <w:rPr>
                <w:rFonts w:ascii="Verdana" w:hAnsi="Verdana" w:cs="Arial"/>
                <w:noProof/>
                <w:sz w:val="22"/>
                <w:szCs w:val="22"/>
                <w:lang w:eastAsia="nl-NL"/>
              </w:rPr>
            </w:pPr>
            <w:r w:rsidRPr="613B6A46">
              <w:rPr>
                <w:rFonts w:ascii="Verdana" w:hAnsi="Verdana" w:cs="Arial"/>
                <w:noProof/>
                <w:sz w:val="22"/>
                <w:szCs w:val="22"/>
                <w:lang w:eastAsia="nl-NL"/>
              </w:rPr>
              <w:t>Optimale samenstelling isotone drank (bron:</w:t>
            </w:r>
            <w:r w:rsidR="2318398C" w:rsidRPr="613B6A46">
              <w:rPr>
                <w:rFonts w:ascii="Verdana" w:hAnsi="Verdana" w:cs="Arial"/>
                <w:noProof/>
                <w:sz w:val="22"/>
                <w:szCs w:val="22"/>
                <w:lang w:eastAsia="nl-NL"/>
              </w:rPr>
              <w:t xml:space="preserve"> </w:t>
            </w:r>
            <w:hyperlink r:id="rId12">
              <w:r w:rsidR="2318398C" w:rsidRPr="613B6A46">
                <w:rPr>
                  <w:rStyle w:val="Hyperlink"/>
                  <w:noProof/>
                  <w:lang w:eastAsia="nl-NL"/>
                </w:rPr>
                <w:t>ziekenhuis gelderse vallei – folder</w:t>
              </w:r>
            </w:hyperlink>
            <w:r w:rsidR="2318398C" w:rsidRPr="613B6A46">
              <w:rPr>
                <w:rFonts w:ascii="Verdana" w:hAnsi="Verdana" w:cs="Arial"/>
                <w:noProof/>
                <w:sz w:val="22"/>
                <w:szCs w:val="22"/>
                <w:lang w:eastAsia="nl-NL"/>
              </w:rPr>
              <w:t>)</w:t>
            </w:r>
          </w:p>
          <w:p w14:paraId="7C374FA2" w14:textId="2E81C488" w:rsidR="2318398C" w:rsidRDefault="06F2FC0E" w:rsidP="613B6A46">
            <w:pPr>
              <w:pStyle w:val="Tekstopmerking"/>
              <w:rPr>
                <w:rFonts w:ascii="Verdana" w:hAnsi="Verdana" w:cs="Arial"/>
                <w:noProof/>
                <w:sz w:val="22"/>
                <w:szCs w:val="22"/>
                <w:lang w:eastAsia="nl-NL"/>
              </w:rPr>
            </w:pPr>
            <w:r w:rsidRPr="39D210B5">
              <w:rPr>
                <w:rFonts w:ascii="Verdana" w:hAnsi="Verdana" w:cs="Arial"/>
                <w:b/>
                <w:bCs/>
                <w:noProof/>
                <w:color w:val="00B0F0"/>
                <w:lang w:eastAsia="nl-NL"/>
              </w:rPr>
              <w:t xml:space="preserve">Randvoorwaarden voor de ideale samenstelling van </w:t>
            </w:r>
            <w:r w:rsidR="533B4951" w:rsidRPr="39D210B5">
              <w:rPr>
                <w:rFonts w:ascii="Verdana" w:hAnsi="Verdana" w:cs="Arial"/>
                <w:b/>
                <w:bCs/>
                <w:noProof/>
                <w:color w:val="00B0F0"/>
                <w:lang w:eastAsia="nl-NL"/>
              </w:rPr>
              <w:t>dranken bij HOS</w:t>
            </w:r>
            <w:r w:rsidRPr="39D210B5">
              <w:rPr>
                <w:rFonts w:ascii="Verdana" w:hAnsi="Verdana" w:cs="Arial"/>
                <w:b/>
                <w:bCs/>
                <w:noProof/>
                <w:color w:val="00B0F0"/>
                <w:lang w:eastAsia="nl-NL"/>
              </w:rPr>
              <w:t xml:space="preserve"> zijn: </w:t>
            </w:r>
            <w:r w:rsidR="2318398C">
              <w:br/>
            </w:r>
            <w:r w:rsidR="2562BE0E" w:rsidRPr="39D210B5">
              <w:rPr>
                <w:rFonts w:ascii="Verdana" w:hAnsi="Verdana" w:cs="Arial"/>
                <w:noProof/>
                <w:sz w:val="22"/>
                <w:szCs w:val="22"/>
                <w:lang w:eastAsia="nl-NL"/>
              </w:rPr>
              <w:t>- Osmolariteit 245-300 mOsmol/L</w:t>
            </w:r>
            <w:r w:rsidR="2318398C">
              <w:br/>
            </w:r>
            <w:r w:rsidR="6F867170" w:rsidRPr="39D210B5">
              <w:rPr>
                <w:rFonts w:ascii="Verdana" w:hAnsi="Verdana" w:cs="Arial"/>
                <w:noProof/>
                <w:sz w:val="22"/>
                <w:szCs w:val="22"/>
                <w:lang w:eastAsia="nl-NL"/>
              </w:rPr>
              <w:t xml:space="preserve">- Natriumconcentraat bij voorkeur &gt;90 mmol/L en minimaal 60 mmol/L in combinatie met glucose </w:t>
            </w:r>
          </w:p>
        </w:tc>
      </w:tr>
    </w:tbl>
    <w:p w14:paraId="581E30E9" w14:textId="7F1AFF0E" w:rsidR="613B6A46" w:rsidRDefault="613B6A46" w:rsidP="613B6A46">
      <w:pPr>
        <w:pStyle w:val="Tekstopmerking"/>
        <w:spacing w:after="0"/>
        <w:rPr>
          <w:rFonts w:ascii="Verdana" w:hAnsi="Verdana" w:cs="Arial"/>
          <w:noProof/>
          <w:sz w:val="22"/>
          <w:szCs w:val="22"/>
          <w:lang w:eastAsia="nl-NL"/>
        </w:rPr>
      </w:pPr>
    </w:p>
    <w:p w14:paraId="60918B1A" w14:textId="061AE5FC" w:rsidR="0051379C" w:rsidRDefault="4C2F8BE8" w:rsidP="17AEF7E2">
      <w:pPr>
        <w:pStyle w:val="Tekstopmerking"/>
        <w:spacing w:after="0"/>
        <w:rPr>
          <w:rFonts w:ascii="Verdana" w:hAnsi="Verdana" w:cs="Arial"/>
          <w:noProof/>
          <w:sz w:val="22"/>
          <w:szCs w:val="22"/>
          <w:lang w:eastAsia="nl-NL"/>
        </w:rPr>
      </w:pPr>
      <w:r w:rsidRPr="39D210B5">
        <w:rPr>
          <w:rFonts w:ascii="Verdana" w:hAnsi="Verdana" w:cs="Arial"/>
          <w:noProof/>
          <w:sz w:val="22"/>
          <w:szCs w:val="22"/>
          <w:lang w:eastAsia="nl-NL"/>
        </w:rPr>
        <w:t>Dranken met weinig deeltjes (</w:t>
      </w:r>
      <w:r w:rsidRPr="39D210B5">
        <w:rPr>
          <w:rFonts w:ascii="Verdana" w:hAnsi="Verdana" w:cs="Arial"/>
          <w:b/>
          <w:bCs/>
          <w:noProof/>
          <w:sz w:val="22"/>
          <w:szCs w:val="22"/>
          <w:lang w:eastAsia="nl-NL"/>
        </w:rPr>
        <w:t>hypotoon</w:t>
      </w:r>
      <w:r w:rsidRPr="39D210B5">
        <w:rPr>
          <w:rFonts w:ascii="Verdana" w:hAnsi="Verdana" w:cs="Arial"/>
          <w:noProof/>
          <w:sz w:val="22"/>
          <w:szCs w:val="22"/>
          <w:lang w:eastAsia="nl-NL"/>
        </w:rPr>
        <w:t>, hypo=laag) of juist heel veel deeltjes (</w:t>
      </w:r>
      <w:r w:rsidRPr="39D210B5">
        <w:rPr>
          <w:rFonts w:ascii="Verdana" w:hAnsi="Verdana" w:cs="Arial"/>
          <w:b/>
          <w:bCs/>
          <w:noProof/>
          <w:sz w:val="22"/>
          <w:szCs w:val="22"/>
          <w:lang w:eastAsia="nl-NL"/>
        </w:rPr>
        <w:t>hypertoon</w:t>
      </w:r>
      <w:r w:rsidRPr="39D210B5">
        <w:rPr>
          <w:rFonts w:ascii="Verdana" w:hAnsi="Verdana" w:cs="Arial"/>
          <w:noProof/>
          <w:sz w:val="22"/>
          <w:szCs w:val="22"/>
          <w:lang w:eastAsia="nl-NL"/>
        </w:rPr>
        <w:t xml:space="preserve">, hyper=hoog) </w:t>
      </w:r>
      <w:r w:rsidR="7B2F351D" w:rsidRPr="39D210B5">
        <w:rPr>
          <w:rFonts w:ascii="Verdana" w:hAnsi="Verdana" w:cs="Arial"/>
          <w:noProof/>
          <w:sz w:val="22"/>
          <w:szCs w:val="22"/>
          <w:lang w:eastAsia="nl-NL"/>
        </w:rPr>
        <w:t>zorgen</w:t>
      </w:r>
      <w:r w:rsidRPr="39D210B5">
        <w:rPr>
          <w:rFonts w:ascii="Verdana" w:hAnsi="Verdana" w:cs="Arial"/>
          <w:noProof/>
          <w:sz w:val="22"/>
          <w:szCs w:val="22"/>
          <w:lang w:eastAsia="nl-NL"/>
        </w:rPr>
        <w:t xml:space="preserve"> ervoor dat er juist méér vocht verloren gaat. </w:t>
      </w:r>
      <w:r w:rsidR="7B2F351D" w:rsidRPr="39D210B5">
        <w:rPr>
          <w:rFonts w:ascii="Verdana" w:hAnsi="Verdana" w:cs="Arial"/>
          <w:noProof/>
          <w:sz w:val="22"/>
          <w:szCs w:val="22"/>
          <w:lang w:eastAsia="nl-NL"/>
        </w:rPr>
        <w:t>Vermijd deze dranken zoveel mogelijk</w:t>
      </w:r>
      <w:r w:rsidRPr="39D210B5">
        <w:rPr>
          <w:rFonts w:ascii="Verdana" w:hAnsi="Verdana" w:cs="Arial"/>
          <w:noProof/>
          <w:sz w:val="22"/>
          <w:szCs w:val="22"/>
          <w:lang w:eastAsia="nl-NL"/>
        </w:rPr>
        <w:t>.</w:t>
      </w:r>
    </w:p>
    <w:p w14:paraId="56D7B6B4" w14:textId="6D9CA56F" w:rsidR="39D210B5" w:rsidRDefault="39D210B5" w:rsidP="39D210B5">
      <w:pPr>
        <w:pStyle w:val="Tekstopmerking"/>
        <w:spacing w:after="0"/>
        <w:rPr>
          <w:rFonts w:ascii="Verdana" w:hAnsi="Verdana" w:cs="Arial"/>
          <w:noProof/>
          <w:sz w:val="22"/>
          <w:szCs w:val="22"/>
          <w:lang w:eastAsia="nl-NL"/>
        </w:rPr>
      </w:pPr>
    </w:p>
    <w:p w14:paraId="4A925882" w14:textId="1B2C7391" w:rsidR="003A14B4" w:rsidRPr="001778ED" w:rsidRDefault="0012696C" w:rsidP="613B6A46">
      <w:pPr>
        <w:spacing w:after="0"/>
        <w:rPr>
          <w:rFonts w:ascii="Verdana" w:hAnsi="Verdana" w:cs="Arial"/>
          <w:b/>
          <w:bCs/>
          <w:color w:val="00B0F0"/>
          <w:shd w:val="clear" w:color="auto" w:fill="FFFFFF"/>
          <w:lang w:eastAsia="nl-NL"/>
        </w:rPr>
      </w:pPr>
      <w:r w:rsidRPr="613B6A46">
        <w:rPr>
          <w:rFonts w:ascii="Verdana" w:hAnsi="Verdana" w:cs="Arial"/>
          <w:b/>
          <w:bCs/>
          <w:color w:val="00B0F0"/>
          <w:shd w:val="clear" w:color="auto" w:fill="FFFFFF"/>
          <w:lang w:eastAsia="nl-NL"/>
        </w:rPr>
        <w:t>Voorbeelden van drank</w:t>
      </w:r>
      <w:r w:rsidR="00951647" w:rsidRPr="613B6A46">
        <w:rPr>
          <w:rFonts w:ascii="Verdana" w:hAnsi="Verdana" w:cs="Arial"/>
          <w:b/>
          <w:bCs/>
          <w:color w:val="00B0F0"/>
          <w:shd w:val="clear" w:color="auto" w:fill="FFFFFF"/>
          <w:lang w:eastAsia="nl-NL"/>
        </w:rPr>
        <w:t>en</w:t>
      </w:r>
    </w:p>
    <w:p w14:paraId="50322212" w14:textId="079E7F8A" w:rsidR="00951647" w:rsidRPr="00FA6F31" w:rsidRDefault="0085324B" w:rsidP="39D210B5">
      <w:pPr>
        <w:pStyle w:val="Lijstalinea"/>
        <w:spacing w:after="0"/>
        <w:rPr>
          <w:rFonts w:ascii="Verdana" w:hAnsi="Verdana" w:cs="Arial"/>
          <w:lang w:eastAsia="nl-NL"/>
        </w:rPr>
      </w:pPr>
      <w:r w:rsidRPr="0085324B">
        <w:rPr>
          <w:rFonts w:ascii="Verdana" w:hAnsi="Verdana" w:cs="Arial"/>
          <w:noProof/>
          <w:lang w:eastAsia="nl-NL"/>
        </w:rPr>
        <mc:AlternateContent>
          <mc:Choice Requires="wps">
            <w:drawing>
              <wp:anchor distT="45720" distB="45720" distL="114300" distR="114300" simplePos="0" relativeHeight="251665408" behindDoc="0" locked="0" layoutInCell="1" allowOverlap="1" wp14:anchorId="11DDC919" wp14:editId="6B46359C">
                <wp:simplePos x="0" y="0"/>
                <wp:positionH relativeFrom="margin">
                  <wp:posOffset>3872230</wp:posOffset>
                </wp:positionH>
                <wp:positionV relativeFrom="paragraph">
                  <wp:posOffset>1196975</wp:posOffset>
                </wp:positionV>
                <wp:extent cx="1990725" cy="1952625"/>
                <wp:effectExtent l="0" t="0" r="9525" b="9525"/>
                <wp:wrapSquare wrapText="bothSides"/>
                <wp:docPr id="13"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0725" cy="1952625"/>
                        </a:xfrm>
                        <a:prstGeom prst="rect">
                          <a:avLst/>
                        </a:prstGeom>
                        <a:solidFill>
                          <a:srgbClr val="FFFFFF"/>
                        </a:solidFill>
                        <a:ln w="9525">
                          <a:noFill/>
                          <a:miter lim="800000"/>
                          <a:headEnd/>
                          <a:tailEnd/>
                        </a:ln>
                      </wps:spPr>
                      <wps:txbx>
                        <w:txbxContent>
                          <w:p w14:paraId="78918644" w14:textId="46D6B7CD" w:rsidR="0085324B" w:rsidRDefault="0085324B">
                            <w:r>
                              <w:rPr>
                                <w:rFonts w:ascii="Verdana" w:hAnsi="Verdana" w:cs="Arial"/>
                                <w:noProof/>
                                <w:lang w:eastAsia="nl-NL"/>
                              </w:rPr>
                              <w:drawing>
                                <wp:inline distT="0" distB="0" distL="0" distR="0" wp14:anchorId="6CBAE455" wp14:editId="08E51E85">
                                  <wp:extent cx="1495425" cy="1495425"/>
                                  <wp:effectExtent l="0" t="0" r="9525" b="9525"/>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95425" cy="1495425"/>
                                          </a:xfrm>
                                          <a:prstGeom prst="rect">
                                            <a:avLst/>
                                          </a:prstGeom>
                                          <a:noFill/>
                                        </pic:spPr>
                                      </pic:pic>
                                    </a:graphicData>
                                  </a:graphic>
                                </wp:inline>
                              </w:drawing>
                            </w:r>
                          </w:p>
                          <w:p w14:paraId="294B18F3" w14:textId="2EE98725" w:rsidR="0085324B" w:rsidRDefault="0085324B" w:rsidP="0085324B">
                            <w:pPr>
                              <w:spacing w:after="0"/>
                              <w:rPr>
                                <w:rFonts w:ascii="Verdana" w:hAnsi="Verdana" w:cs="Arial"/>
                                <w:lang w:eastAsia="nl-NL"/>
                              </w:rPr>
                            </w:pPr>
                            <w:r>
                              <w:rPr>
                                <w:rFonts w:ascii="Verdana" w:hAnsi="Verdana" w:cs="Arial"/>
                                <w:noProof/>
                                <w:lang w:eastAsia="nl-NL"/>
                              </w:rPr>
                              <w:t xml:space="preserve"> </w:t>
                            </w:r>
                            <w:r w:rsidRPr="00E83789">
                              <w:rPr>
                                <w:rFonts w:ascii="Verdana" w:hAnsi="Verdana" w:cs="Arial"/>
                                <w:noProof/>
                                <w:sz w:val="16"/>
                                <w:szCs w:val="16"/>
                                <w:lang w:eastAsia="nl-NL"/>
                              </w:rPr>
                              <w:t>Stockillustratie ID:1002284858</w:t>
                            </w:r>
                          </w:p>
                          <w:p w14:paraId="365620CB" w14:textId="77777777" w:rsidR="0085324B" w:rsidRDefault="0085324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50A15BB3">
              <v:shape id="_x0000_s1027" style="position:absolute;left:0;text-align:left;margin-left:304.9pt;margin-top:94.25pt;width:156.75pt;height:153.75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" w14:anchorId="11DDC919">
                <v:textbox>
                  <w:txbxContent>
                    <w:p w:rsidR="0085324B" w:rsidRDefault="0085324B" w14:paraId="02EB378F" w14:textId="46D6B7CD">
                      <w:r>
                        <w:rPr>
                          <w:rFonts w:ascii="Verdana" w:hAnsi="Verdana" w:cs="Arial"/>
                          <w:noProof/>
                          <w:lang w:eastAsia="nl-NL"/>
                        </w:rPr>
                        <w:drawing>
                          <wp:inline distT="0" distB="0" distL="0" distR="0" wp14:anchorId="35D88B55" wp14:editId="08E51E85">
                            <wp:extent cx="1495425" cy="1495425"/>
                            <wp:effectExtent l="0" t="0" r="9525" b="9525"/>
                            <wp:docPr id="896253749"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95425" cy="1495425"/>
                                    </a:xfrm>
                                    <a:prstGeom prst="rect">
                                      <a:avLst/>
                                    </a:prstGeom>
                                    <a:noFill/>
                                  </pic:spPr>
                                </pic:pic>
                              </a:graphicData>
                            </a:graphic>
                          </wp:inline>
                        </w:drawing>
                      </w:r>
                    </w:p>
                    <w:p w:rsidR="0085324B" w:rsidP="0085324B" w:rsidRDefault="0085324B" w14:paraId="71FF25F4" w14:textId="2EE98725">
                      <w:pPr>
                        <w:spacing w:after="0"/>
                        <w:rPr>
                          <w:rFonts w:ascii="Verdana" w:hAnsi="Verdana" w:cs="Arial"/>
                          <w:lang w:eastAsia="nl-NL"/>
                        </w:rPr>
                      </w:pPr>
                      <w:r>
                        <w:rPr>
                          <w:rFonts w:ascii="Verdana" w:hAnsi="Verdana" w:cs="Arial"/>
                          <w:noProof/>
                          <w:lang w:eastAsia="nl-NL"/>
                        </w:rPr>
                        <w:t xml:space="preserve"> </w:t>
                      </w:r>
                      <w:r w:rsidRPr="00E83789">
                        <w:rPr>
                          <w:rFonts w:ascii="Verdana" w:hAnsi="Verdana" w:cs="Arial"/>
                          <w:noProof/>
                          <w:sz w:val="16"/>
                          <w:szCs w:val="16"/>
                          <w:lang w:eastAsia="nl-NL"/>
                        </w:rPr>
                        <w:t>Stockillustratie ID:1002284858</w:t>
                      </w:r>
                    </w:p>
                    <w:p w:rsidR="0085324B" w:rsidRDefault="0085324B" w14:paraId="6A05A809" w14:textId="77777777"/>
                  </w:txbxContent>
                </v:textbox>
                <w10:wrap type="square" anchorx="margin"/>
              </v:shape>
            </w:pict>
          </mc:Fallback>
        </mc:AlternateContent>
      </w:r>
      <w:r w:rsidR="39243685" w:rsidRPr="5EF1B308">
        <w:rPr>
          <w:rFonts w:ascii="Verdana" w:hAnsi="Verdana" w:cs="Arial"/>
          <w:i/>
          <w:iCs/>
          <w:color w:val="00B050"/>
          <w:lang w:eastAsia="nl-NL"/>
        </w:rPr>
        <w:t xml:space="preserve">Oral </w:t>
      </w:r>
      <w:proofErr w:type="spellStart"/>
      <w:r w:rsidR="39243685" w:rsidRPr="5EF1B308">
        <w:rPr>
          <w:rFonts w:ascii="Verdana" w:hAnsi="Verdana" w:cs="Arial"/>
          <w:i/>
          <w:iCs/>
          <w:color w:val="00B050"/>
          <w:lang w:eastAsia="nl-NL"/>
        </w:rPr>
        <w:t>Rehydration</w:t>
      </w:r>
      <w:proofErr w:type="spellEnd"/>
      <w:r w:rsidR="39243685" w:rsidRPr="5EF1B308">
        <w:rPr>
          <w:rFonts w:ascii="Verdana" w:hAnsi="Verdana" w:cs="Arial"/>
          <w:i/>
          <w:iCs/>
          <w:color w:val="00B050"/>
          <w:lang w:eastAsia="nl-NL"/>
        </w:rPr>
        <w:t xml:space="preserve"> Salt (O</w:t>
      </w:r>
      <w:r w:rsidR="7240559E" w:rsidRPr="5EF1B308">
        <w:rPr>
          <w:rFonts w:ascii="Verdana" w:hAnsi="Verdana" w:cs="Arial"/>
          <w:i/>
          <w:iCs/>
          <w:color w:val="00B050"/>
          <w:lang w:eastAsia="nl-NL"/>
        </w:rPr>
        <w:t>.</w:t>
      </w:r>
      <w:r w:rsidR="39243685" w:rsidRPr="5EF1B308">
        <w:rPr>
          <w:rFonts w:ascii="Verdana" w:hAnsi="Verdana" w:cs="Arial"/>
          <w:i/>
          <w:iCs/>
          <w:color w:val="00B050"/>
          <w:lang w:eastAsia="nl-NL"/>
        </w:rPr>
        <w:t>R</w:t>
      </w:r>
      <w:r w:rsidR="7240559E" w:rsidRPr="5EF1B308">
        <w:rPr>
          <w:rFonts w:ascii="Verdana" w:hAnsi="Verdana" w:cs="Arial"/>
          <w:i/>
          <w:iCs/>
          <w:color w:val="00B050"/>
          <w:lang w:eastAsia="nl-NL"/>
        </w:rPr>
        <w:t>.</w:t>
      </w:r>
      <w:r w:rsidR="39243685" w:rsidRPr="5EF1B308">
        <w:rPr>
          <w:rFonts w:ascii="Verdana" w:hAnsi="Verdana" w:cs="Arial"/>
          <w:i/>
          <w:iCs/>
          <w:color w:val="00B050"/>
          <w:lang w:eastAsia="nl-NL"/>
        </w:rPr>
        <w:t>S</w:t>
      </w:r>
      <w:r w:rsidR="7240559E" w:rsidRPr="5EF1B308">
        <w:rPr>
          <w:rFonts w:ascii="Verdana" w:hAnsi="Verdana" w:cs="Arial"/>
          <w:i/>
          <w:iCs/>
          <w:color w:val="00B050"/>
          <w:lang w:eastAsia="nl-NL"/>
        </w:rPr>
        <w:t>.</w:t>
      </w:r>
      <w:r w:rsidR="39243685" w:rsidRPr="5EF1B308">
        <w:rPr>
          <w:rFonts w:ascii="Verdana" w:hAnsi="Verdana" w:cs="Arial"/>
          <w:i/>
          <w:iCs/>
          <w:color w:val="00B050"/>
          <w:lang w:eastAsia="nl-NL"/>
        </w:rPr>
        <w:t>)</w:t>
      </w:r>
      <w:r w:rsidR="6BC84B49" w:rsidRPr="00FA6F31">
        <w:rPr>
          <w:rFonts w:ascii="Verdana" w:hAnsi="Verdana" w:cs="Arial"/>
          <w:lang w:eastAsia="nl-NL"/>
        </w:rPr>
        <w:t xml:space="preserve"> </w:t>
      </w:r>
      <w:r w:rsidR="6BC84B49" w:rsidRPr="416D029E">
        <w:rPr>
          <w:rFonts w:ascii="Verdana" w:hAnsi="Verdana" w:cs="Arial"/>
          <w:b/>
          <w:bCs/>
          <w:u w:val="single"/>
          <w:lang w:eastAsia="nl-NL"/>
        </w:rPr>
        <w:t xml:space="preserve">is </w:t>
      </w:r>
      <w:r w:rsidR="0ADD64B6" w:rsidRPr="416D029E">
        <w:rPr>
          <w:rFonts w:ascii="Verdana" w:hAnsi="Verdana" w:cs="Arial"/>
          <w:b/>
          <w:bCs/>
          <w:u w:val="single"/>
          <w:lang w:eastAsia="nl-NL"/>
        </w:rPr>
        <w:t xml:space="preserve">de </w:t>
      </w:r>
      <w:r w:rsidR="6BC84B49" w:rsidRPr="416D029E">
        <w:rPr>
          <w:rFonts w:ascii="Verdana" w:hAnsi="Verdana" w:cs="Arial"/>
          <w:b/>
          <w:bCs/>
          <w:u w:val="single"/>
          <w:lang w:eastAsia="nl-NL"/>
        </w:rPr>
        <w:t xml:space="preserve">beste </w:t>
      </w:r>
      <w:r w:rsidR="0ADD64B6" w:rsidRPr="416D029E">
        <w:rPr>
          <w:rFonts w:ascii="Verdana" w:hAnsi="Verdana" w:cs="Arial"/>
          <w:b/>
          <w:bCs/>
          <w:u w:val="single"/>
          <w:lang w:eastAsia="nl-NL"/>
        </w:rPr>
        <w:t>keuze om te drinken</w:t>
      </w:r>
      <w:r w:rsidR="6BC84B49" w:rsidRPr="416D029E">
        <w:rPr>
          <w:rFonts w:ascii="Verdana" w:hAnsi="Verdana" w:cs="Arial"/>
          <w:b/>
          <w:bCs/>
          <w:u w:val="single"/>
          <w:lang w:eastAsia="nl-NL"/>
        </w:rPr>
        <w:t>.</w:t>
      </w:r>
      <w:r w:rsidR="6BC84B49" w:rsidRPr="416D029E">
        <w:rPr>
          <w:rFonts w:ascii="Verdana" w:hAnsi="Verdana" w:cs="Arial"/>
          <w:lang w:eastAsia="nl-NL"/>
        </w:rPr>
        <w:t xml:space="preserve"> Het zijn zakjes met poeder (suiker en zout) in de juiste verhouding. Het moet worden opgelost in een vaste hoeveelheid water</w:t>
      </w:r>
      <w:r w:rsidR="0ADD64B6" w:rsidRPr="00FA6F31">
        <w:rPr>
          <w:rFonts w:ascii="Verdana" w:hAnsi="Verdana" w:cs="Arial"/>
          <w:lang w:eastAsia="nl-NL"/>
        </w:rPr>
        <w:t xml:space="preserve"> (of thee)</w:t>
      </w:r>
      <w:r w:rsidR="6BC84B49" w:rsidRPr="00FA6F31">
        <w:rPr>
          <w:rFonts w:ascii="Verdana" w:hAnsi="Verdana" w:cs="Arial"/>
          <w:lang w:eastAsia="nl-NL"/>
        </w:rPr>
        <w:t xml:space="preserve">. </w:t>
      </w:r>
      <w:r w:rsidR="457D4D18" w:rsidRPr="00FA6F31">
        <w:rPr>
          <w:rFonts w:ascii="Verdana" w:hAnsi="Verdana" w:cs="Arial"/>
          <w:lang w:eastAsia="nl-NL"/>
        </w:rPr>
        <w:t>Volg de</w:t>
      </w:r>
      <w:r w:rsidR="6BC84B49" w:rsidRPr="00FA6F31">
        <w:rPr>
          <w:rFonts w:ascii="Verdana" w:hAnsi="Verdana" w:cs="Arial"/>
          <w:lang w:eastAsia="nl-NL"/>
        </w:rPr>
        <w:t xml:space="preserve"> </w:t>
      </w:r>
      <w:r w:rsidR="0ADD64B6" w:rsidRPr="5EF1B308">
        <w:rPr>
          <w:rFonts w:ascii="Verdana" w:hAnsi="Verdana" w:cs="Arial"/>
          <w:i/>
          <w:iCs/>
          <w:lang w:eastAsia="nl-NL"/>
        </w:rPr>
        <w:t>exacte</w:t>
      </w:r>
      <w:r w:rsidR="0ADD64B6" w:rsidRPr="00FA6F31">
        <w:rPr>
          <w:rFonts w:ascii="Verdana" w:hAnsi="Verdana" w:cs="Arial"/>
          <w:lang w:eastAsia="nl-NL"/>
        </w:rPr>
        <w:t xml:space="preserve"> </w:t>
      </w:r>
      <w:r w:rsidR="6BC84B49" w:rsidRPr="00FA6F31">
        <w:rPr>
          <w:rFonts w:ascii="Verdana" w:hAnsi="Verdana" w:cs="Arial"/>
          <w:lang w:eastAsia="nl-NL"/>
        </w:rPr>
        <w:t xml:space="preserve">instructies op het etiket. De zakjes zijn te koop (zonder recept) bij de apotheek of de drogist. Bekende merken zijn bijvoorbeeld </w:t>
      </w:r>
      <w:proofErr w:type="spellStart"/>
      <w:r w:rsidR="6BC84B49" w:rsidRPr="00FA6F31">
        <w:rPr>
          <w:rFonts w:ascii="Verdana" w:hAnsi="Verdana" w:cs="Arial"/>
        </w:rPr>
        <w:t>Orisel</w:t>
      </w:r>
      <w:proofErr w:type="spellEnd"/>
      <w:r w:rsidR="6BC84B49" w:rsidRPr="00FA6F31">
        <w:rPr>
          <w:rFonts w:ascii="Verdana" w:hAnsi="Verdana" w:cs="Arial"/>
          <w:vertAlign w:val="superscript"/>
        </w:rPr>
        <w:t>®</w:t>
      </w:r>
      <w:r w:rsidR="6BC84B49" w:rsidRPr="00FA6F31">
        <w:rPr>
          <w:rFonts w:ascii="Verdana" w:hAnsi="Verdana" w:cs="Arial"/>
        </w:rPr>
        <w:t xml:space="preserve"> en Care plus</w:t>
      </w:r>
      <w:r w:rsidR="6BC84B49" w:rsidRPr="00FA6F31">
        <w:rPr>
          <w:rFonts w:ascii="Verdana" w:hAnsi="Verdana" w:cs="Arial"/>
          <w:vertAlign w:val="superscript"/>
        </w:rPr>
        <w:t>®</w:t>
      </w:r>
      <w:r w:rsidR="6BC84B49" w:rsidRPr="00FA6F31">
        <w:rPr>
          <w:rFonts w:ascii="Verdana" w:hAnsi="Verdana" w:cs="Arial"/>
        </w:rPr>
        <w:t xml:space="preserve">. </w:t>
      </w:r>
      <w:r w:rsidR="6BC84B49" w:rsidRPr="00FA6F31">
        <w:rPr>
          <w:rFonts w:ascii="Verdana" w:hAnsi="Verdana" w:cs="Arial"/>
          <w:lang w:eastAsia="nl-NL"/>
        </w:rPr>
        <w:t>Het is belangrijk dat de O</w:t>
      </w:r>
      <w:r w:rsidR="7240559E" w:rsidRPr="00FA6F31">
        <w:rPr>
          <w:rFonts w:ascii="Verdana" w:hAnsi="Verdana" w:cs="Arial"/>
          <w:lang w:eastAsia="nl-NL"/>
        </w:rPr>
        <w:t>.</w:t>
      </w:r>
      <w:r w:rsidR="6BC84B49" w:rsidRPr="00FA6F31">
        <w:rPr>
          <w:rFonts w:ascii="Verdana" w:hAnsi="Verdana" w:cs="Arial"/>
          <w:lang w:eastAsia="nl-NL"/>
        </w:rPr>
        <w:t>R</w:t>
      </w:r>
      <w:r w:rsidR="7240559E" w:rsidRPr="00FA6F31">
        <w:rPr>
          <w:rFonts w:ascii="Verdana" w:hAnsi="Verdana" w:cs="Arial"/>
          <w:lang w:eastAsia="nl-NL"/>
        </w:rPr>
        <w:t>.</w:t>
      </w:r>
      <w:r w:rsidR="6BC84B49" w:rsidRPr="00FA6F31">
        <w:rPr>
          <w:rFonts w:ascii="Verdana" w:hAnsi="Verdana" w:cs="Arial"/>
          <w:lang w:eastAsia="nl-NL"/>
        </w:rPr>
        <w:t>S</w:t>
      </w:r>
      <w:r w:rsidR="7240559E" w:rsidRPr="00FA6F31">
        <w:rPr>
          <w:rFonts w:ascii="Verdana" w:hAnsi="Verdana" w:cs="Arial"/>
          <w:lang w:eastAsia="nl-NL"/>
        </w:rPr>
        <w:t>.</w:t>
      </w:r>
      <w:r w:rsidR="6BC84B49" w:rsidRPr="00FA6F31">
        <w:rPr>
          <w:rFonts w:ascii="Verdana" w:hAnsi="Verdana" w:cs="Arial"/>
          <w:lang w:eastAsia="nl-NL"/>
        </w:rPr>
        <w:t xml:space="preserve"> voldoet aan</w:t>
      </w:r>
      <w:r w:rsidR="5F95C077" w:rsidRPr="00FA6F31">
        <w:rPr>
          <w:rFonts w:ascii="Verdana" w:hAnsi="Verdana" w:cs="Arial"/>
          <w:lang w:eastAsia="nl-NL"/>
        </w:rPr>
        <w:t xml:space="preserve"> een osmolariteit van rond de 290 </w:t>
      </w:r>
      <w:proofErr w:type="spellStart"/>
      <w:r w:rsidR="5F95C077" w:rsidRPr="00FA6F31">
        <w:rPr>
          <w:rFonts w:ascii="Verdana" w:hAnsi="Verdana" w:cs="Arial"/>
          <w:lang w:eastAsia="nl-NL"/>
        </w:rPr>
        <w:t>mosmol</w:t>
      </w:r>
      <w:proofErr w:type="spellEnd"/>
      <w:r w:rsidR="5F95C077" w:rsidRPr="00FA6F31">
        <w:rPr>
          <w:rFonts w:ascii="Verdana" w:hAnsi="Verdana" w:cs="Arial"/>
          <w:lang w:eastAsia="nl-NL"/>
        </w:rPr>
        <w:t>/L.</w:t>
      </w:r>
      <w:r w:rsidR="6BC84B49" w:rsidRPr="00FA6F31">
        <w:rPr>
          <w:rFonts w:ascii="Verdana" w:hAnsi="Verdana" w:cs="Arial"/>
          <w:lang w:eastAsia="nl-NL"/>
        </w:rPr>
        <w:t xml:space="preserve"> </w:t>
      </w:r>
    </w:p>
    <w:p w14:paraId="7D04900C" w14:textId="7CF269E1" w:rsidR="00DC1229" w:rsidRPr="00951647" w:rsidRDefault="00DC1229" w:rsidP="00951647">
      <w:pPr>
        <w:pStyle w:val="Lijstalinea"/>
        <w:spacing w:after="0"/>
        <w:rPr>
          <w:rFonts w:ascii="Verdana" w:hAnsi="Verdana" w:cs="Arial"/>
          <w:lang w:eastAsia="nl-NL"/>
        </w:rPr>
      </w:pPr>
    </w:p>
    <w:p w14:paraId="6D253106" w14:textId="0DD8A409" w:rsidR="0085324B" w:rsidRPr="002A745E" w:rsidRDefault="00951647" w:rsidP="00A57E20">
      <w:pPr>
        <w:pStyle w:val="Lijstalinea"/>
        <w:numPr>
          <w:ilvl w:val="0"/>
          <w:numId w:val="49"/>
        </w:numPr>
        <w:spacing w:after="0"/>
        <w:rPr>
          <w:rFonts w:ascii="Verdana" w:hAnsi="Verdana" w:cs="Arial"/>
          <w:lang w:eastAsia="nl-NL"/>
        </w:rPr>
      </w:pPr>
      <w:r w:rsidRPr="002A745E">
        <w:rPr>
          <w:rFonts w:ascii="Verdana" w:hAnsi="Verdana" w:cs="Arial"/>
          <w:lang w:eastAsia="nl-NL"/>
        </w:rPr>
        <w:t>De smaak van O</w:t>
      </w:r>
      <w:r w:rsidR="00416E36" w:rsidRPr="002A745E">
        <w:rPr>
          <w:rFonts w:ascii="Verdana" w:hAnsi="Verdana" w:cs="Arial"/>
          <w:lang w:eastAsia="nl-NL"/>
        </w:rPr>
        <w:t>.</w:t>
      </w:r>
      <w:r w:rsidRPr="002A745E">
        <w:rPr>
          <w:rFonts w:ascii="Verdana" w:hAnsi="Verdana" w:cs="Arial"/>
          <w:lang w:eastAsia="nl-NL"/>
        </w:rPr>
        <w:t>R</w:t>
      </w:r>
      <w:r w:rsidR="00416E36" w:rsidRPr="002A745E">
        <w:rPr>
          <w:rFonts w:ascii="Verdana" w:hAnsi="Verdana" w:cs="Arial"/>
          <w:lang w:eastAsia="nl-NL"/>
        </w:rPr>
        <w:t>.</w:t>
      </w:r>
      <w:r w:rsidRPr="002A745E">
        <w:rPr>
          <w:rFonts w:ascii="Verdana" w:hAnsi="Verdana" w:cs="Arial"/>
          <w:lang w:eastAsia="nl-NL"/>
        </w:rPr>
        <w:t>S</w:t>
      </w:r>
      <w:r w:rsidR="00416E36" w:rsidRPr="002A745E">
        <w:rPr>
          <w:rFonts w:ascii="Verdana" w:hAnsi="Verdana" w:cs="Arial"/>
          <w:lang w:eastAsia="nl-NL"/>
        </w:rPr>
        <w:t>.</w:t>
      </w:r>
      <w:r w:rsidRPr="002A745E">
        <w:rPr>
          <w:rFonts w:ascii="Verdana" w:hAnsi="Verdana" w:cs="Arial"/>
          <w:lang w:eastAsia="nl-NL"/>
        </w:rPr>
        <w:t xml:space="preserve"> </w:t>
      </w:r>
      <w:r w:rsidR="00B3741F" w:rsidRPr="002A745E">
        <w:rPr>
          <w:rFonts w:ascii="Verdana" w:hAnsi="Verdana" w:cs="Arial"/>
          <w:lang w:eastAsia="nl-NL"/>
        </w:rPr>
        <w:t>wordt niet altijd</w:t>
      </w:r>
      <w:r w:rsidRPr="002A745E">
        <w:rPr>
          <w:rFonts w:ascii="Verdana" w:hAnsi="Verdana" w:cs="Arial"/>
          <w:lang w:eastAsia="nl-NL"/>
        </w:rPr>
        <w:t xml:space="preserve"> lekker</w:t>
      </w:r>
      <w:r w:rsidR="00B3741F" w:rsidRPr="002A745E">
        <w:rPr>
          <w:rFonts w:ascii="Verdana" w:hAnsi="Verdana" w:cs="Arial"/>
          <w:lang w:eastAsia="nl-NL"/>
        </w:rPr>
        <w:t xml:space="preserve"> gevonden</w:t>
      </w:r>
      <w:r w:rsidRPr="002A745E">
        <w:rPr>
          <w:rFonts w:ascii="Verdana" w:hAnsi="Verdana" w:cs="Arial"/>
          <w:lang w:eastAsia="nl-NL"/>
        </w:rPr>
        <w:t xml:space="preserve">. Als u moeite heeft met de smaak, overleg dan met uw diëtist. U kunt er bijvoorbeeld een klein </w:t>
      </w:r>
      <w:r w:rsidR="00B228D2" w:rsidRPr="002A745E">
        <w:rPr>
          <w:rFonts w:ascii="Verdana" w:hAnsi="Verdana" w:cs="Arial"/>
          <w:lang w:eastAsia="nl-NL"/>
        </w:rPr>
        <w:t>beetje</w:t>
      </w:r>
      <w:r w:rsidRPr="002A745E">
        <w:rPr>
          <w:rFonts w:ascii="Verdana" w:hAnsi="Verdana" w:cs="Arial"/>
          <w:lang w:eastAsia="nl-NL"/>
        </w:rPr>
        <w:t xml:space="preserve"> suikervrije limonadesiroop, citroen- of limoensap aan toevoegen.</w:t>
      </w:r>
      <w:r w:rsidR="00B3741F" w:rsidRPr="002A745E">
        <w:rPr>
          <w:rFonts w:ascii="Verdana" w:hAnsi="Verdana" w:cs="Arial"/>
          <w:lang w:eastAsia="nl-NL"/>
        </w:rPr>
        <w:t xml:space="preserve"> U mag er helaas geen limonadesiroop of vruchtensap aan toevoegen, dan is door de verandering van het aantal suikerdeeltjes, de drank niet meer isotoon</w:t>
      </w:r>
      <w:r w:rsidR="002A745E" w:rsidRPr="002A745E">
        <w:rPr>
          <w:rFonts w:ascii="Verdana" w:hAnsi="Verdana" w:cs="Arial"/>
          <w:lang w:eastAsia="nl-NL"/>
        </w:rPr>
        <w:t xml:space="preserve">. </w:t>
      </w:r>
      <w:r w:rsidR="003B5DCD" w:rsidRPr="002A745E">
        <w:rPr>
          <w:rFonts w:ascii="Verdana" w:hAnsi="Verdana" w:cs="Arial"/>
          <w:lang w:eastAsia="nl-NL"/>
        </w:rPr>
        <w:br/>
      </w:r>
    </w:p>
    <w:p w14:paraId="66360F85" w14:textId="54EC6FFE" w:rsidR="00B3741F" w:rsidRDefault="00B3741F" w:rsidP="00944FAD">
      <w:pPr>
        <w:pStyle w:val="Lijstalinea"/>
        <w:numPr>
          <w:ilvl w:val="0"/>
          <w:numId w:val="2"/>
        </w:numPr>
        <w:spacing w:after="0"/>
        <w:rPr>
          <w:rFonts w:ascii="Verdana" w:hAnsi="Verdana" w:cs="Arial"/>
          <w:color w:val="000000"/>
          <w:shd w:val="clear" w:color="auto" w:fill="FFFFFF"/>
          <w:lang w:eastAsia="nl-NL"/>
        </w:rPr>
      </w:pPr>
      <w:r>
        <w:rPr>
          <w:rFonts w:ascii="Verdana" w:hAnsi="Verdana" w:cs="Arial"/>
          <w:color w:val="000000"/>
          <w:shd w:val="clear" w:color="auto" w:fill="FFFFFF"/>
          <w:lang w:eastAsia="nl-NL"/>
        </w:rPr>
        <w:lastRenderedPageBreak/>
        <w:t xml:space="preserve">Uit </w:t>
      </w:r>
      <w:r w:rsidR="189C765A" w:rsidRPr="4B78E8AB" w:rsidDel="00B3741F">
        <w:rPr>
          <w:rFonts w:ascii="Verdana" w:hAnsi="Verdana" w:cs="Arial"/>
          <w:color w:val="000000" w:themeColor="text1"/>
          <w:lang w:eastAsia="nl-NL"/>
        </w:rPr>
        <w:t>nieuw</w:t>
      </w:r>
      <w:r w:rsidRPr="416D029E">
        <w:rPr>
          <w:rFonts w:ascii="Verdana" w:hAnsi="Verdana" w:cs="Arial"/>
          <w:color w:val="000000" w:themeColor="text1"/>
          <w:lang w:eastAsia="nl-NL"/>
        </w:rPr>
        <w:t xml:space="preserve"> onderzoek van ziekenhuis Gelderse Vallei blijkt dat</w:t>
      </w:r>
      <w:r w:rsidR="4994DFC5" w:rsidRPr="416D029E">
        <w:rPr>
          <w:rFonts w:ascii="Verdana" w:hAnsi="Verdana" w:cs="Arial"/>
          <w:color w:val="000000" w:themeColor="text1"/>
          <w:lang w:eastAsia="nl-NL"/>
        </w:rPr>
        <w:t xml:space="preserve"> </w:t>
      </w:r>
      <w:r w:rsidRPr="416D029E">
        <w:rPr>
          <w:rFonts w:ascii="Verdana" w:hAnsi="Verdana" w:cs="Arial"/>
          <w:color w:val="000000" w:themeColor="text1"/>
          <w:lang w:eastAsia="nl-NL"/>
        </w:rPr>
        <w:t xml:space="preserve">dranken in de onderstaande tabel ook </w:t>
      </w:r>
      <w:r w:rsidR="5E594A08" w:rsidRPr="416D029E">
        <w:rPr>
          <w:rFonts w:ascii="Verdana" w:hAnsi="Verdana" w:cs="Arial"/>
          <w:color w:val="000000" w:themeColor="text1"/>
          <w:lang w:eastAsia="nl-NL"/>
        </w:rPr>
        <w:t>geschikt zijn bij HOS</w:t>
      </w:r>
      <w:r w:rsidRPr="416D029E">
        <w:rPr>
          <w:rFonts w:ascii="Verdana" w:hAnsi="Verdana" w:cs="Arial"/>
          <w:color w:val="000000" w:themeColor="text1"/>
          <w:lang w:eastAsia="nl-NL"/>
        </w:rPr>
        <w:t xml:space="preserve">. Het zijn goede alternatieven voor ORS. </w:t>
      </w:r>
    </w:p>
    <w:p w14:paraId="5F8F44F9" w14:textId="498B4ECD" w:rsidR="00121A51" w:rsidRDefault="00121A51" w:rsidP="00121A51">
      <w:pPr>
        <w:pStyle w:val="Lijstalinea"/>
        <w:spacing w:after="0"/>
        <w:rPr>
          <w:rFonts w:ascii="Verdana" w:hAnsi="Verdana" w:cs="Arial"/>
          <w:color w:val="000000"/>
          <w:shd w:val="clear" w:color="auto" w:fill="FFFFFF"/>
          <w:lang w:eastAsia="nl-NL"/>
        </w:rPr>
      </w:pPr>
    </w:p>
    <w:tbl>
      <w:tblPr>
        <w:tblStyle w:val="Tabelraster"/>
        <w:tblW w:w="8473" w:type="dxa"/>
        <w:tblInd w:w="720" w:type="dxa"/>
        <w:tblLook w:val="04A0" w:firstRow="1" w:lastRow="0" w:firstColumn="1" w:lastColumn="0" w:noHBand="0" w:noVBand="1"/>
      </w:tblPr>
      <w:tblGrid>
        <w:gridCol w:w="4215"/>
        <w:gridCol w:w="4258"/>
      </w:tblGrid>
      <w:tr w:rsidR="70A44A66" w14:paraId="10598188" w14:textId="77777777" w:rsidTr="5EF1B308">
        <w:trPr>
          <w:trHeight w:val="300"/>
        </w:trPr>
        <w:tc>
          <w:tcPr>
            <w:tcW w:w="4215" w:type="dxa"/>
          </w:tcPr>
          <w:p w14:paraId="7A71D02F" w14:textId="02BB81FD" w:rsidR="23623653" w:rsidRDefault="30D9CC87" w:rsidP="70A44A66">
            <w:pPr>
              <w:jc w:val="center"/>
            </w:pPr>
            <w:r>
              <w:t xml:space="preserve">ORS heeft de voorkeur. </w:t>
            </w:r>
            <w:r w:rsidR="23623653">
              <w:br/>
            </w:r>
            <w:r>
              <w:t>Goede alternatieve voor ORS</w:t>
            </w:r>
            <w:r w:rsidR="40626A2D">
              <w:t xml:space="preserve"> zijn</w:t>
            </w:r>
            <w:r>
              <w:t xml:space="preserve">: </w:t>
            </w:r>
          </w:p>
        </w:tc>
        <w:tc>
          <w:tcPr>
            <w:tcW w:w="4258" w:type="dxa"/>
          </w:tcPr>
          <w:p w14:paraId="4B53B702" w14:textId="0AE17345" w:rsidR="23623653" w:rsidRDefault="448CBC66" w:rsidP="5EF1B308">
            <w:pPr>
              <w:jc w:val="center"/>
              <w:rPr>
                <w:noProof/>
                <w:lang w:eastAsia="nl-NL"/>
              </w:rPr>
            </w:pPr>
            <w:r>
              <w:t>Af te raden: alle overige dranken.</w:t>
            </w:r>
          </w:p>
        </w:tc>
      </w:tr>
      <w:tr w:rsidR="00121A51" w14:paraId="5FA20EBF" w14:textId="77777777" w:rsidTr="5EF1B308">
        <w:tc>
          <w:tcPr>
            <w:tcW w:w="4215" w:type="dxa"/>
          </w:tcPr>
          <w:p w14:paraId="51C8819E" w14:textId="664F4AFB" w:rsidR="00121A51" w:rsidRDefault="00121A51" w:rsidP="00121A51">
            <w:pPr>
              <w:pStyle w:val="Lijstalinea"/>
              <w:spacing w:after="0"/>
              <w:ind w:left="0"/>
              <w:rPr>
                <w:rFonts w:ascii="Verdana" w:hAnsi="Verdana" w:cs="Arial"/>
                <w:color w:val="000000"/>
                <w:shd w:val="clear" w:color="auto" w:fill="FFFFFF"/>
                <w:lang w:eastAsia="nl-NL"/>
              </w:rPr>
            </w:pPr>
            <w:r>
              <w:rPr>
                <w:noProof/>
              </w:rPr>
              <w:drawing>
                <wp:inline distT="0" distB="0" distL="0" distR="0" wp14:anchorId="64EC07B5" wp14:editId="7F44AA27">
                  <wp:extent cx="2462403" cy="3298814"/>
                  <wp:effectExtent l="0" t="0" r="0" b="0"/>
                  <wp:docPr id="113465414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a:ext>
                            </a:extLst>
                          </a:blip>
                          <a:srcRect/>
                          <a:stretch>
                            <a:fillRect/>
                          </a:stretch>
                        </pic:blipFill>
                        <pic:spPr bwMode="auto">
                          <a:xfrm>
                            <a:off x="0" y="0"/>
                            <a:ext cx="2462403" cy="3298814"/>
                          </a:xfrm>
                          <a:prstGeom prst="rect">
                            <a:avLst/>
                          </a:prstGeom>
                          <a:noFill/>
                        </pic:spPr>
                      </pic:pic>
                    </a:graphicData>
                  </a:graphic>
                </wp:inline>
              </w:drawing>
            </w:r>
          </w:p>
        </w:tc>
        <w:tc>
          <w:tcPr>
            <w:tcW w:w="4258" w:type="dxa"/>
          </w:tcPr>
          <w:p w14:paraId="557F64E8" w14:textId="71440DB8" w:rsidR="00FF5482" w:rsidRDefault="5F384834" w:rsidP="5EF1B308">
            <w:pPr>
              <w:spacing w:after="0"/>
            </w:pPr>
            <w:r>
              <w:t xml:space="preserve">Scan de QR-code voor meer informatie. </w:t>
            </w:r>
          </w:p>
          <w:p w14:paraId="6BBDA1D5" w14:textId="3C5DCCAC" w:rsidR="00FF5482" w:rsidRDefault="5F384834" w:rsidP="5EF1B308">
            <w:pPr>
              <w:spacing w:after="0"/>
              <w:rPr>
                <w:sz w:val="18"/>
                <w:szCs w:val="18"/>
              </w:rPr>
            </w:pPr>
            <w:r w:rsidRPr="5EF1B308">
              <w:t xml:space="preserve">(Bron: </w:t>
            </w:r>
            <w:hyperlink r:id="rId16">
              <w:r w:rsidRPr="5EF1B308">
                <w:rPr>
                  <w:rStyle w:val="Hyperlink"/>
                </w:rPr>
                <w:t>Dranken bij High Output ileostoma (HOS - Ziekenhuis Gelderse Vallei</w:t>
              </w:r>
            </w:hyperlink>
            <w:r w:rsidRPr="5EF1B308">
              <w:t>)</w:t>
            </w:r>
          </w:p>
          <w:p w14:paraId="14216165" w14:textId="4DF89714" w:rsidR="00FF5482" w:rsidRDefault="4ABBB200" w:rsidP="70A44A66">
            <w:pPr>
              <w:pStyle w:val="Lijstalinea"/>
              <w:spacing w:after="0"/>
              <w:ind w:left="0"/>
              <w:jc w:val="center"/>
            </w:pPr>
            <w:r>
              <w:rPr>
                <w:noProof/>
              </w:rPr>
              <w:drawing>
                <wp:inline distT="0" distB="0" distL="0" distR="0" wp14:anchorId="2C8E4B3A" wp14:editId="6063BF04">
                  <wp:extent cx="1121761" cy="1121761"/>
                  <wp:effectExtent l="0" t="0" r="0" b="0"/>
                  <wp:docPr id="210825325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512176" name="Picture 175512176"/>
                          <pic:cNvPicPr/>
                        </pic:nvPicPr>
                        <pic:blipFill>
                          <a:blip r:embed="rId17">
                            <a:extLst>
                              <a:ext uri="{28A0092B-C50C-407E-A947-70E740481C1C}">
                                <a14:useLocalDpi xmlns:a14="http://schemas.microsoft.com/office/drawing/2010/main"/>
                              </a:ext>
                            </a:extLst>
                          </a:blip>
                          <a:stretch>
                            <a:fillRect/>
                          </a:stretch>
                        </pic:blipFill>
                        <pic:spPr>
                          <a:xfrm>
                            <a:off x="0" y="0"/>
                            <a:ext cx="1121761" cy="1121761"/>
                          </a:xfrm>
                          <a:prstGeom prst="rect">
                            <a:avLst/>
                          </a:prstGeom>
                        </pic:spPr>
                      </pic:pic>
                    </a:graphicData>
                  </a:graphic>
                </wp:inline>
              </w:drawing>
            </w:r>
          </w:p>
        </w:tc>
      </w:tr>
    </w:tbl>
    <w:p w14:paraId="1C41FD8C" w14:textId="7D3B1B32" w:rsidR="00121A51" w:rsidRDefault="00121A51" w:rsidP="002A745E">
      <w:pPr>
        <w:pStyle w:val="Lijstalinea"/>
        <w:spacing w:after="0"/>
        <w:rPr>
          <w:rFonts w:ascii="Verdana" w:hAnsi="Verdana" w:cs="Arial"/>
          <w:color w:val="000000"/>
          <w:shd w:val="clear" w:color="auto" w:fill="FFFFFF"/>
          <w:lang w:eastAsia="nl-NL"/>
        </w:rPr>
      </w:pPr>
    </w:p>
    <w:p w14:paraId="22C2E050" w14:textId="77777777" w:rsidR="00B3741F" w:rsidRPr="002A745E" w:rsidRDefault="00B3741F" w:rsidP="002A745E">
      <w:pPr>
        <w:pStyle w:val="Lijstalinea"/>
        <w:spacing w:after="0"/>
        <w:rPr>
          <w:rFonts w:ascii="Verdana" w:hAnsi="Verdana" w:cs="Arial"/>
          <w:color w:val="000000"/>
          <w:shd w:val="clear" w:color="auto" w:fill="FFFFFF"/>
          <w:lang w:eastAsia="nl-NL"/>
        </w:rPr>
      </w:pPr>
    </w:p>
    <w:p w14:paraId="453281E8" w14:textId="535DBAF4" w:rsidR="0094141D" w:rsidRPr="002A745E" w:rsidRDefault="6E4E0C01" w:rsidP="00FA6F31">
      <w:pPr>
        <w:pStyle w:val="Lijstalinea"/>
        <w:numPr>
          <w:ilvl w:val="0"/>
          <w:numId w:val="2"/>
        </w:numPr>
        <w:spacing w:after="0"/>
        <w:jc w:val="both"/>
        <w:rPr>
          <w:rFonts w:ascii="Verdana" w:hAnsi="Verdana" w:cs="Arial"/>
          <w:color w:val="000000"/>
          <w:shd w:val="clear" w:color="auto" w:fill="FFFFFF"/>
          <w:lang w:eastAsia="nl-NL"/>
        </w:rPr>
      </w:pPr>
      <w:r>
        <w:rPr>
          <w:rFonts w:ascii="Verdana" w:hAnsi="Verdana" w:cs="Arial"/>
          <w:lang w:eastAsia="nl-NL"/>
        </w:rPr>
        <w:t>Let op:</w:t>
      </w:r>
      <w:r w:rsidR="0ADD64B6">
        <w:rPr>
          <w:rFonts w:ascii="Verdana" w:hAnsi="Verdana" w:cs="Arial"/>
          <w:lang w:eastAsia="nl-NL"/>
        </w:rPr>
        <w:t xml:space="preserve"> </w:t>
      </w:r>
      <w:r>
        <w:rPr>
          <w:rFonts w:ascii="Verdana" w:hAnsi="Verdana" w:cs="Arial"/>
          <w:lang w:eastAsia="nl-NL"/>
        </w:rPr>
        <w:t>zogenoemde</w:t>
      </w:r>
      <w:r w:rsidR="3B07F84E" w:rsidRPr="4B78E8AB">
        <w:rPr>
          <w:rFonts w:ascii="Verdana" w:hAnsi="Verdana" w:cs="Arial"/>
          <w:b/>
          <w:bCs/>
          <w:i/>
          <w:iCs/>
          <w:color w:val="DADF03"/>
          <w:lang w:eastAsia="nl-NL"/>
        </w:rPr>
        <w:t xml:space="preserve"> </w:t>
      </w:r>
      <w:r w:rsidR="41213417" w:rsidRPr="4B78E8AB">
        <w:rPr>
          <w:rFonts w:ascii="Verdana" w:hAnsi="Verdana" w:cs="Arial"/>
          <w:b/>
          <w:bCs/>
          <w:i/>
          <w:iCs/>
          <w:color w:val="DADF03"/>
          <w:lang w:eastAsia="nl-NL"/>
        </w:rPr>
        <w:t>I</w:t>
      </w:r>
      <w:r w:rsidR="39243685" w:rsidRPr="4B78E8AB">
        <w:rPr>
          <w:rFonts w:ascii="Verdana" w:hAnsi="Verdana" w:cs="Arial"/>
          <w:b/>
          <w:bCs/>
          <w:i/>
          <w:iCs/>
          <w:color w:val="DADF03"/>
          <w:lang w:eastAsia="nl-NL"/>
        </w:rPr>
        <w:t>sotone sportdranken</w:t>
      </w:r>
      <w:r w:rsidR="39243685" w:rsidRPr="00416E36">
        <w:rPr>
          <w:rFonts w:ascii="Verdana" w:hAnsi="Verdana" w:cs="Arial"/>
          <w:color w:val="DADF03"/>
          <w:lang w:eastAsia="nl-NL"/>
        </w:rPr>
        <w:t xml:space="preserve"> </w:t>
      </w:r>
      <w:r w:rsidR="211EB16D" w:rsidRPr="00416E36">
        <w:rPr>
          <w:rFonts w:ascii="Verdana" w:hAnsi="Verdana" w:cs="Arial"/>
          <w:color w:val="DADF03"/>
          <w:lang w:eastAsia="nl-NL"/>
        </w:rPr>
        <w:t xml:space="preserve">zijn </w:t>
      </w:r>
      <w:r w:rsidRPr="002A745E">
        <w:rPr>
          <w:rFonts w:ascii="Verdana" w:hAnsi="Verdana" w:cs="Arial"/>
          <w:u w:val="single"/>
          <w:lang w:eastAsia="nl-NL"/>
        </w:rPr>
        <w:t>niet geschikt</w:t>
      </w:r>
      <w:r w:rsidRPr="002A745E">
        <w:rPr>
          <w:rFonts w:ascii="Verdana" w:hAnsi="Verdana" w:cs="Arial"/>
          <w:lang w:eastAsia="nl-NL"/>
        </w:rPr>
        <w:t xml:space="preserve">, ondanks dat de naam dat doet vermoeden. </w:t>
      </w:r>
      <w:r w:rsidRPr="002A745E">
        <w:rPr>
          <w:rFonts w:ascii="Verdana" w:hAnsi="Verdana"/>
          <w:shd w:val="clear" w:color="auto" w:fill="FFFFFF"/>
        </w:rPr>
        <w:t xml:space="preserve">Ze bevatten vaak te veel of te weinig suiker en/of zout. </w:t>
      </w:r>
      <w:r w:rsidRPr="002A745E">
        <w:rPr>
          <w:rFonts w:ascii="Verdana" w:hAnsi="Verdana" w:cs="Arial"/>
          <w:lang w:eastAsia="nl-NL"/>
        </w:rPr>
        <w:t>Het is dus geen alternatief voor ORS. Drinken hiervan moet beperkt worden.</w:t>
      </w:r>
    </w:p>
    <w:p w14:paraId="42DE1EBA" w14:textId="25CD7604" w:rsidR="00E83789" w:rsidRDefault="479365F8" w:rsidP="5EF1B308">
      <w:pPr>
        <w:pStyle w:val="Lijstalinea"/>
        <w:numPr>
          <w:ilvl w:val="0"/>
          <w:numId w:val="1"/>
        </w:numPr>
        <w:spacing w:after="0"/>
        <w:rPr>
          <w:rFonts w:ascii="Verdana" w:hAnsi="Verdana" w:cs="Arial"/>
          <w:b/>
          <w:bCs/>
          <w:color w:val="00B0F0"/>
        </w:rPr>
      </w:pPr>
      <w:r w:rsidRPr="4926127F">
        <w:rPr>
          <w:rFonts w:ascii="Verdana" w:hAnsi="Verdana" w:cs="Arial"/>
          <w:b/>
          <w:bCs/>
          <w:color w:val="00B0F0"/>
        </w:rPr>
        <w:t>D</w:t>
      </w:r>
      <w:r w:rsidR="41A453B2" w:rsidRPr="4926127F">
        <w:rPr>
          <w:rFonts w:ascii="Verdana" w:hAnsi="Verdana" w:cs="Arial"/>
          <w:b/>
          <w:bCs/>
          <w:color w:val="00B0F0"/>
        </w:rPr>
        <w:t>e dranken hieronder zijn</w:t>
      </w:r>
      <w:r w:rsidR="2A0BF876" w:rsidRPr="4926127F">
        <w:rPr>
          <w:rFonts w:ascii="Verdana" w:hAnsi="Verdana" w:cs="Arial"/>
          <w:b/>
          <w:bCs/>
          <w:color w:val="00B0F0"/>
        </w:rPr>
        <w:t xml:space="preserve"> licht hypotoon</w:t>
      </w:r>
      <w:r w:rsidR="41A453B2" w:rsidRPr="4926127F">
        <w:rPr>
          <w:rFonts w:ascii="Verdana" w:hAnsi="Verdana" w:cs="Arial"/>
          <w:b/>
          <w:bCs/>
          <w:color w:val="00B0F0"/>
        </w:rPr>
        <w:t>, maar kunnen met mate gedronken worden:</w:t>
      </w:r>
    </w:p>
    <w:p w14:paraId="4E72739A" w14:textId="2966E9D3" w:rsidR="00E83789" w:rsidRDefault="00E83789" w:rsidP="4B78E8AB">
      <w:pPr>
        <w:spacing w:after="0"/>
      </w:pPr>
    </w:p>
    <w:p w14:paraId="2067CE46" w14:textId="6B36507F" w:rsidR="00E83789" w:rsidRDefault="41A453B2" w:rsidP="5EF1B308">
      <w:pPr>
        <w:spacing w:after="0"/>
      </w:pPr>
      <w:r>
        <w:rPr>
          <w:noProof/>
        </w:rPr>
        <w:lastRenderedPageBreak/>
        <w:drawing>
          <wp:inline distT="0" distB="0" distL="0" distR="0" wp14:anchorId="6F2CAFE5" wp14:editId="35B9A269">
            <wp:extent cx="2301512" cy="3831088"/>
            <wp:effectExtent l="0" t="0" r="0" b="0"/>
            <wp:docPr id="128761208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293327" name="Picture 1052293327"/>
                    <pic:cNvPicPr/>
                  </pic:nvPicPr>
                  <pic:blipFill>
                    <a:blip r:embed="rId18">
                      <a:extLst>
                        <a:ext uri="{28A0092B-C50C-407E-A947-70E740481C1C}">
                          <a14:useLocalDpi xmlns:a14="http://schemas.microsoft.com/office/drawing/2010/main"/>
                        </a:ext>
                      </a:extLst>
                    </a:blip>
                    <a:stretch>
                      <a:fillRect/>
                    </a:stretch>
                  </pic:blipFill>
                  <pic:spPr>
                    <a:xfrm>
                      <a:off x="0" y="0"/>
                      <a:ext cx="2301512" cy="3831088"/>
                    </a:xfrm>
                    <a:prstGeom prst="rect">
                      <a:avLst/>
                    </a:prstGeom>
                  </pic:spPr>
                </pic:pic>
              </a:graphicData>
            </a:graphic>
          </wp:inline>
        </w:drawing>
      </w:r>
    </w:p>
    <w:p w14:paraId="538E8912" w14:textId="19F1C31E" w:rsidR="00E83789" w:rsidRDefault="00E83789" w:rsidP="4B78E8AB">
      <w:pPr>
        <w:spacing w:after="0"/>
        <w:rPr>
          <w:rFonts w:ascii="Verdana" w:hAnsi="Verdana" w:cs="Arial"/>
          <w:b/>
          <w:bCs/>
          <w:color w:val="00B0F0"/>
        </w:rPr>
      </w:pPr>
    </w:p>
    <w:p w14:paraId="4506DF7E" w14:textId="3FCBB9DD" w:rsidR="00E83789" w:rsidRDefault="3B07F84E" w:rsidP="39D210B5">
      <w:pPr>
        <w:spacing w:after="0"/>
        <w:rPr>
          <w:rFonts w:ascii="Verdana" w:hAnsi="Verdana" w:cs="Arial"/>
          <w:b/>
          <w:bCs/>
          <w:color w:val="00B0F0"/>
        </w:rPr>
      </w:pPr>
      <w:r w:rsidRPr="4B78E8AB">
        <w:rPr>
          <w:rFonts w:ascii="Verdana" w:hAnsi="Verdana" w:cs="Arial"/>
          <w:b/>
          <w:bCs/>
          <w:color w:val="00B0F0"/>
        </w:rPr>
        <w:t>Advies</w:t>
      </w:r>
    </w:p>
    <w:p w14:paraId="38E126EE" w14:textId="77777777" w:rsidR="00DC1229" w:rsidRDefault="00DC1229" w:rsidP="59378D6C">
      <w:pPr>
        <w:pStyle w:val="Lijstalinea"/>
        <w:spacing w:after="0"/>
        <w:rPr>
          <w:rFonts w:ascii="Verdana" w:hAnsi="Verdana" w:cs="Arial"/>
          <w:b/>
          <w:bCs/>
          <w:color w:val="00B0F0"/>
        </w:rPr>
      </w:pPr>
    </w:p>
    <w:p w14:paraId="1E81FC43" w14:textId="56F28470" w:rsidR="00E83789" w:rsidRPr="00745290" w:rsidRDefault="00745290" w:rsidP="00DC1229">
      <w:pPr>
        <w:pStyle w:val="Lijstalinea"/>
        <w:numPr>
          <w:ilvl w:val="0"/>
          <w:numId w:val="38"/>
        </w:numPr>
        <w:spacing w:after="0"/>
        <w:rPr>
          <w:rFonts w:ascii="Verdana" w:hAnsi="Verdana" w:cs="Arial"/>
          <w:u w:val="single"/>
        </w:rPr>
      </w:pPr>
      <w:r w:rsidRPr="59378D6C">
        <w:rPr>
          <w:rFonts w:ascii="Verdana" w:hAnsi="Verdana" w:cs="Arial"/>
          <w:u w:val="single"/>
        </w:rPr>
        <w:t>Algemene tips en adviezen</w:t>
      </w:r>
      <w:r w:rsidR="00E41C92" w:rsidRPr="59378D6C">
        <w:rPr>
          <w:rFonts w:ascii="Verdana" w:hAnsi="Verdana" w:cs="Arial"/>
          <w:u w:val="single"/>
        </w:rPr>
        <w:t>:</w:t>
      </w:r>
    </w:p>
    <w:p w14:paraId="7BB76922" w14:textId="11DEEF70" w:rsidR="00745290" w:rsidRPr="00745290" w:rsidRDefault="00745290" w:rsidP="00FA6F31">
      <w:pPr>
        <w:pStyle w:val="Lijstalinea"/>
        <w:numPr>
          <w:ilvl w:val="1"/>
          <w:numId w:val="38"/>
        </w:numPr>
        <w:jc w:val="both"/>
        <w:rPr>
          <w:rFonts w:ascii="Verdana" w:hAnsi="Verdana" w:cs="Arial"/>
        </w:rPr>
      </w:pPr>
      <w:r w:rsidRPr="00745290">
        <w:rPr>
          <w:rFonts w:ascii="Verdana" w:hAnsi="Verdana" w:cs="Arial"/>
        </w:rPr>
        <w:t>Met vocht wordt bedoeld</w:t>
      </w:r>
      <w:r w:rsidR="0030716D">
        <w:rPr>
          <w:rFonts w:ascii="Verdana" w:hAnsi="Verdana" w:cs="Arial"/>
        </w:rPr>
        <w:t>:</w:t>
      </w:r>
      <w:r w:rsidRPr="00745290">
        <w:rPr>
          <w:rFonts w:ascii="Verdana" w:hAnsi="Verdana" w:cs="Arial"/>
        </w:rPr>
        <w:t xml:space="preserve"> alles wat vloeibaar </w:t>
      </w:r>
      <w:r>
        <w:rPr>
          <w:rFonts w:ascii="Verdana" w:hAnsi="Verdana" w:cs="Arial"/>
        </w:rPr>
        <w:t>gegeten en gedronken wordt</w:t>
      </w:r>
      <w:r w:rsidRPr="00745290">
        <w:rPr>
          <w:rFonts w:ascii="Verdana" w:hAnsi="Verdana" w:cs="Arial"/>
        </w:rPr>
        <w:t xml:space="preserve">. Denk aan alle dranken, soep, bouillon, vruchtenmoes, pap, vla, ijs, maar ook drink- en sondevoeding. </w:t>
      </w:r>
    </w:p>
    <w:p w14:paraId="784AE96F" w14:textId="64260194" w:rsidR="0085324B" w:rsidRDefault="6650BAA7" w:rsidP="39D210B5">
      <w:pPr>
        <w:pStyle w:val="Lijstalinea"/>
        <w:numPr>
          <w:ilvl w:val="1"/>
          <w:numId w:val="38"/>
        </w:numPr>
        <w:spacing w:after="0" w:line="240" w:lineRule="auto"/>
        <w:jc w:val="both"/>
        <w:rPr>
          <w:rFonts w:ascii="Verdana" w:hAnsi="Verdana" w:cs="Arial"/>
        </w:rPr>
      </w:pPr>
      <w:r w:rsidRPr="39D210B5">
        <w:rPr>
          <w:rFonts w:ascii="Verdana" w:hAnsi="Verdana" w:cs="Arial"/>
        </w:rPr>
        <w:t>Drink de hele dag kleine slokjes (nippen), hierdoor komen er geen grote hoeveelheden vocht tegelijk in de darm</w:t>
      </w:r>
      <w:r w:rsidR="7237B124" w:rsidRPr="39D210B5">
        <w:rPr>
          <w:rFonts w:ascii="Verdana" w:hAnsi="Verdana" w:cs="Arial"/>
        </w:rPr>
        <w:t xml:space="preserve"> en wordt de isotone drank het beste opgenomen</w:t>
      </w:r>
      <w:r w:rsidR="61BC1466" w:rsidRPr="39D210B5">
        <w:rPr>
          <w:rFonts w:ascii="Verdana" w:hAnsi="Verdana" w:cs="Arial"/>
        </w:rPr>
        <w:t>.</w:t>
      </w:r>
    </w:p>
    <w:p w14:paraId="2ED7E681" w14:textId="77777777" w:rsidR="00AA0EC9" w:rsidRPr="00745290" w:rsidRDefault="00AA0EC9" w:rsidP="00AA0EC9">
      <w:pPr>
        <w:pStyle w:val="Lijstalinea"/>
        <w:spacing w:after="0"/>
        <w:ind w:left="1440"/>
        <w:rPr>
          <w:rFonts w:ascii="Verdana" w:hAnsi="Verdana" w:cs="Arial"/>
        </w:rPr>
      </w:pPr>
    </w:p>
    <w:p w14:paraId="6CEA5191" w14:textId="6C5C05BE" w:rsidR="00E83789" w:rsidRPr="00DC1229" w:rsidRDefault="00294016" w:rsidP="00DC1229">
      <w:pPr>
        <w:pStyle w:val="Lijstalinea"/>
        <w:numPr>
          <w:ilvl w:val="0"/>
          <w:numId w:val="39"/>
        </w:numPr>
        <w:spacing w:after="0"/>
        <w:rPr>
          <w:rFonts w:ascii="Verdana" w:hAnsi="Verdana" w:cs="Arial"/>
          <w:u w:val="single"/>
        </w:rPr>
      </w:pPr>
      <w:r>
        <w:rPr>
          <w:rFonts w:ascii="Verdana" w:hAnsi="Verdana" w:cs="Arial"/>
          <w:u w:val="single"/>
        </w:rPr>
        <w:t>Persoonlijk v</w:t>
      </w:r>
      <w:r w:rsidR="00AA0EC9" w:rsidRPr="00DC1229">
        <w:rPr>
          <w:rFonts w:ascii="Verdana" w:hAnsi="Verdana" w:cs="Arial"/>
          <w:u w:val="single"/>
        </w:rPr>
        <w:t>ocht</w:t>
      </w:r>
      <w:r>
        <w:rPr>
          <w:rFonts w:ascii="Verdana" w:hAnsi="Verdana" w:cs="Arial"/>
          <w:u w:val="single"/>
        </w:rPr>
        <w:t>advies</w:t>
      </w:r>
      <w:r w:rsidR="00DC1229">
        <w:rPr>
          <w:rFonts w:ascii="Verdana" w:hAnsi="Verdana" w:cs="Arial"/>
        </w:rPr>
        <w:t>: (</w:t>
      </w:r>
      <w:r w:rsidR="00772FB7" w:rsidRPr="00DC1229">
        <w:rPr>
          <w:rFonts w:ascii="Verdana" w:hAnsi="Verdana" w:cs="Arial"/>
          <w:i/>
        </w:rPr>
        <w:t>kruis aan wat van toepassing is!)</w:t>
      </w:r>
    </w:p>
    <w:p w14:paraId="5C0C7B29" w14:textId="1EBB5805" w:rsidR="00575DDE" w:rsidRDefault="00772FB7" w:rsidP="00772FB7">
      <w:pPr>
        <w:pStyle w:val="Lijstalinea"/>
        <w:numPr>
          <w:ilvl w:val="1"/>
          <w:numId w:val="30"/>
        </w:numPr>
        <w:spacing w:after="0"/>
        <w:rPr>
          <w:rFonts w:ascii="Verdana" w:hAnsi="Verdana" w:cs="Arial"/>
        </w:rPr>
      </w:pPr>
      <w:r>
        <w:rPr>
          <w:rFonts w:ascii="Verdana" w:hAnsi="Verdana" w:cs="Arial"/>
        </w:rPr>
        <w:t xml:space="preserve">Beperk </w:t>
      </w:r>
      <w:r w:rsidRPr="00575DDE">
        <w:rPr>
          <w:rFonts w:ascii="Verdana" w:hAnsi="Verdana" w:cs="Arial"/>
          <w:b/>
        </w:rPr>
        <w:t>de totale hoeveelheid drinkvocht</w:t>
      </w:r>
      <w:r>
        <w:rPr>
          <w:rFonts w:ascii="Verdana" w:hAnsi="Verdana" w:cs="Arial"/>
        </w:rPr>
        <w:t xml:space="preserve"> tot</w:t>
      </w:r>
      <w:r w:rsidR="00575DDE">
        <w:rPr>
          <w:rFonts w:ascii="Verdana" w:hAnsi="Verdana" w:cs="Arial"/>
        </w:rPr>
        <w:t>:</w:t>
      </w:r>
      <w:r>
        <w:rPr>
          <w:rFonts w:ascii="Verdana" w:hAnsi="Verdana" w:cs="Arial"/>
        </w:rPr>
        <w:t xml:space="preserve"> </w:t>
      </w:r>
    </w:p>
    <w:p w14:paraId="50BEA288" w14:textId="6C9C66FA" w:rsidR="00856F04" w:rsidRDefault="00856F04" w:rsidP="00DC1229">
      <w:pPr>
        <w:pStyle w:val="Lijstalinea"/>
        <w:spacing w:after="0"/>
        <w:ind w:left="1440"/>
        <w:rPr>
          <w:rFonts w:ascii="Verdana" w:hAnsi="Verdana" w:cs="Arial"/>
        </w:rPr>
      </w:pPr>
      <w:r>
        <w:rPr>
          <w:rFonts w:ascii="Verdana" w:hAnsi="Verdana" w:cs="Arial"/>
        </w:rPr>
        <w:t xml:space="preserve">□ </w:t>
      </w:r>
      <w:r w:rsidRPr="00856F04">
        <w:rPr>
          <w:rFonts w:ascii="Verdana" w:hAnsi="Verdana" w:cs="Arial"/>
          <w:sz w:val="20"/>
          <w:szCs w:val="20"/>
        </w:rPr>
        <w:t>1½</w:t>
      </w:r>
      <w:r>
        <w:rPr>
          <w:rFonts w:ascii="Verdana" w:hAnsi="Verdana" w:cs="Arial"/>
        </w:rPr>
        <w:t xml:space="preserve"> liter/dag</w:t>
      </w:r>
      <w:r>
        <w:rPr>
          <w:rFonts w:ascii="Verdana" w:hAnsi="Verdana" w:cs="Arial"/>
        </w:rPr>
        <w:tab/>
        <w:t xml:space="preserve">□ </w:t>
      </w:r>
      <w:r w:rsidRPr="00856F04">
        <w:rPr>
          <w:rFonts w:ascii="Verdana" w:hAnsi="Verdana" w:cs="Arial"/>
          <w:sz w:val="20"/>
          <w:szCs w:val="20"/>
        </w:rPr>
        <w:t>2</w:t>
      </w:r>
      <w:r>
        <w:rPr>
          <w:rFonts w:ascii="Verdana" w:hAnsi="Verdana" w:cs="Arial"/>
        </w:rPr>
        <w:t xml:space="preserve"> </w:t>
      </w:r>
      <w:r w:rsidRPr="00575DDE">
        <w:rPr>
          <w:rFonts w:ascii="Verdana" w:hAnsi="Verdana" w:cs="Arial"/>
        </w:rPr>
        <w:t>liter/dag</w:t>
      </w:r>
      <w:r>
        <w:rPr>
          <w:rFonts w:ascii="Verdana" w:hAnsi="Verdana" w:cs="Arial"/>
        </w:rPr>
        <w:tab/>
      </w:r>
      <w:r>
        <w:rPr>
          <w:rFonts w:ascii="Verdana" w:hAnsi="Verdana" w:cs="Arial"/>
        </w:rPr>
        <w:tab/>
      </w:r>
      <w:bookmarkStart w:id="1" w:name="_Hlk227330878"/>
      <w:r>
        <w:rPr>
          <w:rFonts w:ascii="Verdana" w:hAnsi="Verdana" w:cs="Arial"/>
        </w:rPr>
        <w:t>□</w:t>
      </w:r>
      <w:bookmarkEnd w:id="1"/>
      <w:r>
        <w:rPr>
          <w:rFonts w:ascii="Verdana" w:hAnsi="Verdana" w:cs="Arial"/>
        </w:rPr>
        <w:t xml:space="preserve"> </w:t>
      </w:r>
      <w:r w:rsidRPr="00856F04">
        <w:rPr>
          <w:rFonts w:ascii="Verdana" w:hAnsi="Verdana" w:cs="Arial"/>
          <w:sz w:val="20"/>
          <w:szCs w:val="20"/>
        </w:rPr>
        <w:t>2½</w:t>
      </w:r>
      <w:r>
        <w:rPr>
          <w:rFonts w:ascii="Verdana" w:hAnsi="Verdana" w:cs="Arial"/>
        </w:rPr>
        <w:t xml:space="preserve"> liter/dag</w:t>
      </w:r>
    </w:p>
    <w:p w14:paraId="2F0B31EE" w14:textId="7ECFA020" w:rsidR="00294016" w:rsidRDefault="00294016" w:rsidP="00DC1229">
      <w:pPr>
        <w:pStyle w:val="Lijstalinea"/>
        <w:spacing w:after="0"/>
        <w:ind w:left="1440"/>
        <w:rPr>
          <w:rFonts w:ascii="Verdana" w:hAnsi="Verdana" w:cs="Arial"/>
        </w:rPr>
      </w:pPr>
      <w:r w:rsidRPr="00294016">
        <w:rPr>
          <w:rFonts w:ascii="Verdana" w:hAnsi="Verdana" w:cs="Arial"/>
        </w:rPr>
        <w:t>□</w:t>
      </w:r>
      <w:r>
        <w:rPr>
          <w:rFonts w:ascii="Verdana" w:hAnsi="Verdana" w:cs="Arial"/>
        </w:rPr>
        <w:t xml:space="preserve"> anders, namelijk……… </w:t>
      </w:r>
    </w:p>
    <w:p w14:paraId="4D13C362" w14:textId="77777777" w:rsidR="00856F04" w:rsidRPr="00856F04" w:rsidRDefault="00856F04" w:rsidP="00856F04">
      <w:pPr>
        <w:spacing w:after="0" w:line="240" w:lineRule="auto"/>
        <w:ind w:left="1440"/>
        <w:rPr>
          <w:rFonts w:ascii="Verdana" w:hAnsi="Verdana" w:cs="Arial"/>
          <w:b/>
        </w:rPr>
      </w:pPr>
    </w:p>
    <w:p w14:paraId="0BE75A40" w14:textId="3A007F3B" w:rsidR="00772FB7" w:rsidRPr="00856F04" w:rsidRDefault="00772FB7" w:rsidP="00772FB7">
      <w:pPr>
        <w:numPr>
          <w:ilvl w:val="1"/>
          <w:numId w:val="30"/>
        </w:numPr>
        <w:spacing w:after="0" w:line="240" w:lineRule="auto"/>
        <w:rPr>
          <w:rFonts w:ascii="Verdana" w:hAnsi="Verdana" w:cs="Arial"/>
          <w:b/>
        </w:rPr>
      </w:pPr>
      <w:r w:rsidRPr="005A7978">
        <w:rPr>
          <w:rFonts w:ascii="Verdana" w:hAnsi="Verdana" w:cs="Arial"/>
        </w:rPr>
        <w:t xml:space="preserve">Gebruik per dag minimaal </w:t>
      </w:r>
      <w:r w:rsidR="00575DDE">
        <w:rPr>
          <w:rFonts w:ascii="Verdana" w:hAnsi="Verdana" w:cs="Arial"/>
        </w:rPr>
        <w:t xml:space="preserve">de onderstaande hoeveelheid </w:t>
      </w:r>
      <w:r w:rsidR="00575DDE">
        <w:rPr>
          <w:rFonts w:ascii="Verdana" w:hAnsi="Verdana" w:cs="Arial"/>
          <w:b/>
        </w:rPr>
        <w:t>O</w:t>
      </w:r>
      <w:r w:rsidR="0030716D">
        <w:rPr>
          <w:rFonts w:ascii="Verdana" w:hAnsi="Verdana" w:cs="Arial"/>
          <w:b/>
        </w:rPr>
        <w:t>.</w:t>
      </w:r>
      <w:r w:rsidR="00575DDE">
        <w:rPr>
          <w:rFonts w:ascii="Verdana" w:hAnsi="Verdana" w:cs="Arial"/>
          <w:b/>
        </w:rPr>
        <w:t>R</w:t>
      </w:r>
      <w:r w:rsidR="0030716D">
        <w:rPr>
          <w:rFonts w:ascii="Verdana" w:hAnsi="Verdana" w:cs="Arial"/>
          <w:b/>
        </w:rPr>
        <w:t>.</w:t>
      </w:r>
      <w:r w:rsidR="00575DDE">
        <w:rPr>
          <w:rFonts w:ascii="Verdana" w:hAnsi="Verdana" w:cs="Arial"/>
          <w:b/>
        </w:rPr>
        <w:t>S</w:t>
      </w:r>
      <w:r w:rsidR="0030716D">
        <w:rPr>
          <w:rFonts w:ascii="Verdana" w:hAnsi="Verdana" w:cs="Arial"/>
          <w:b/>
        </w:rPr>
        <w:t>.</w:t>
      </w:r>
      <w:r w:rsidR="00575DDE">
        <w:rPr>
          <w:rFonts w:ascii="Verdana" w:hAnsi="Verdana" w:cs="Arial"/>
          <w:b/>
        </w:rPr>
        <w:t xml:space="preserve"> (isotone drank)</w:t>
      </w:r>
      <w:r w:rsidR="00575DDE">
        <w:rPr>
          <w:rFonts w:ascii="Verdana" w:hAnsi="Verdana" w:cs="Arial"/>
        </w:rPr>
        <w:t>:</w:t>
      </w:r>
    </w:p>
    <w:p w14:paraId="4531D99D" w14:textId="77777777" w:rsidR="00856F04" w:rsidRDefault="00856F04" w:rsidP="00856F04">
      <w:pPr>
        <w:pStyle w:val="Lijstalinea"/>
        <w:spacing w:after="0"/>
        <w:ind w:left="927" w:firstLine="489"/>
        <w:rPr>
          <w:rFonts w:ascii="Verdana" w:hAnsi="Verdana" w:cs="Arial"/>
        </w:rPr>
      </w:pPr>
      <w:r>
        <w:rPr>
          <w:rFonts w:ascii="Verdana" w:hAnsi="Verdana" w:cs="Arial"/>
        </w:rPr>
        <w:t>□ ½ liter/dag</w:t>
      </w:r>
      <w:r>
        <w:rPr>
          <w:rFonts w:ascii="Verdana" w:hAnsi="Verdana" w:cs="Arial"/>
        </w:rPr>
        <w:tab/>
        <w:t xml:space="preserve">□ </w:t>
      </w:r>
      <w:r w:rsidRPr="00856F04">
        <w:rPr>
          <w:rFonts w:ascii="Verdana" w:hAnsi="Verdana" w:cs="Arial"/>
          <w:sz w:val="20"/>
          <w:szCs w:val="20"/>
        </w:rPr>
        <w:t>1</w:t>
      </w:r>
      <w:r>
        <w:rPr>
          <w:rFonts w:ascii="Verdana" w:hAnsi="Verdana" w:cs="Arial"/>
        </w:rPr>
        <w:t xml:space="preserve"> </w:t>
      </w:r>
      <w:r w:rsidRPr="00575DDE">
        <w:rPr>
          <w:rFonts w:ascii="Verdana" w:hAnsi="Verdana" w:cs="Arial"/>
        </w:rPr>
        <w:t>liter/dag</w:t>
      </w:r>
      <w:r>
        <w:rPr>
          <w:rFonts w:ascii="Verdana" w:hAnsi="Verdana" w:cs="Arial"/>
        </w:rPr>
        <w:tab/>
      </w:r>
      <w:r>
        <w:rPr>
          <w:rFonts w:ascii="Verdana" w:hAnsi="Verdana" w:cs="Arial"/>
        </w:rPr>
        <w:tab/>
        <w:t xml:space="preserve">□ </w:t>
      </w:r>
      <w:r w:rsidRPr="00856F04">
        <w:rPr>
          <w:rFonts w:ascii="Verdana" w:hAnsi="Verdana" w:cs="Arial"/>
          <w:sz w:val="20"/>
          <w:szCs w:val="20"/>
        </w:rPr>
        <w:t>1½</w:t>
      </w:r>
      <w:r>
        <w:rPr>
          <w:rFonts w:ascii="Verdana" w:hAnsi="Verdana" w:cs="Arial"/>
        </w:rPr>
        <w:t xml:space="preserve"> liter/dag    □ </w:t>
      </w:r>
      <w:r>
        <w:rPr>
          <w:rFonts w:ascii="Verdana" w:hAnsi="Verdana" w:cs="Arial"/>
          <w:sz w:val="20"/>
          <w:szCs w:val="20"/>
        </w:rPr>
        <w:t>2</w:t>
      </w:r>
      <w:r>
        <w:rPr>
          <w:rFonts w:ascii="Verdana" w:hAnsi="Verdana" w:cs="Arial"/>
        </w:rPr>
        <w:t xml:space="preserve"> liter/dag</w:t>
      </w:r>
      <w:r>
        <w:rPr>
          <w:rFonts w:ascii="Verdana" w:hAnsi="Verdana" w:cs="Arial"/>
        </w:rPr>
        <w:tab/>
      </w:r>
    </w:p>
    <w:p w14:paraId="284EF79D" w14:textId="3CFD89C1" w:rsidR="00772FB7" w:rsidRDefault="00772FB7" w:rsidP="34946280">
      <w:pPr>
        <w:pStyle w:val="Lijstalinea"/>
        <w:numPr>
          <w:ilvl w:val="1"/>
          <w:numId w:val="30"/>
        </w:numPr>
        <w:spacing w:after="0"/>
        <w:rPr>
          <w:rFonts w:ascii="Verdana" w:hAnsi="Verdana" w:cs="Arial"/>
          <w:u w:val="single"/>
        </w:rPr>
      </w:pPr>
      <w:r w:rsidRPr="7C33AD7D">
        <w:rPr>
          <w:rFonts w:ascii="Verdana" w:hAnsi="Verdana" w:cs="Arial"/>
        </w:rPr>
        <w:t xml:space="preserve">Beperk het gebruik van </w:t>
      </w:r>
      <w:proofErr w:type="spellStart"/>
      <w:r w:rsidRPr="7C33AD7D">
        <w:rPr>
          <w:rFonts w:ascii="Verdana" w:hAnsi="Verdana" w:cs="Arial"/>
          <w:b/>
          <w:bCs/>
        </w:rPr>
        <w:t>hypotone</w:t>
      </w:r>
      <w:proofErr w:type="spellEnd"/>
      <w:r w:rsidR="00856F04" w:rsidRPr="7C33AD7D">
        <w:rPr>
          <w:rFonts w:ascii="Verdana" w:hAnsi="Verdana" w:cs="Arial"/>
          <w:b/>
          <w:bCs/>
        </w:rPr>
        <w:t>/</w:t>
      </w:r>
      <w:proofErr w:type="spellStart"/>
      <w:r w:rsidR="00856F04" w:rsidRPr="7C33AD7D">
        <w:rPr>
          <w:rFonts w:ascii="Verdana" w:hAnsi="Verdana" w:cs="Arial"/>
          <w:b/>
          <w:bCs/>
        </w:rPr>
        <w:t>hypertone</w:t>
      </w:r>
      <w:proofErr w:type="spellEnd"/>
      <w:r w:rsidRPr="7C33AD7D">
        <w:rPr>
          <w:rFonts w:ascii="Verdana" w:hAnsi="Verdana" w:cs="Arial"/>
          <w:b/>
          <w:bCs/>
        </w:rPr>
        <w:t xml:space="preserve"> dranken</w:t>
      </w:r>
      <w:r w:rsidRPr="7C33AD7D">
        <w:rPr>
          <w:rFonts w:ascii="Verdana" w:hAnsi="Verdana" w:cs="Arial"/>
        </w:rPr>
        <w:t xml:space="preserve"> tot maximaal ½ liter per dag</w:t>
      </w:r>
      <w:r w:rsidR="0030716D" w:rsidRPr="7C33AD7D">
        <w:rPr>
          <w:rFonts w:ascii="Verdana" w:hAnsi="Verdana" w:cs="Arial"/>
        </w:rPr>
        <w:t>. D</w:t>
      </w:r>
      <w:r w:rsidRPr="7C33AD7D">
        <w:rPr>
          <w:rFonts w:ascii="Verdana" w:hAnsi="Verdana" w:cs="Arial"/>
        </w:rPr>
        <w:t xml:space="preserve">rink hiervan </w:t>
      </w:r>
      <w:r w:rsidR="0030716D" w:rsidRPr="7C33AD7D">
        <w:rPr>
          <w:rFonts w:ascii="Verdana" w:hAnsi="Verdana" w:cs="Arial"/>
        </w:rPr>
        <w:t>niet meer dan</w:t>
      </w:r>
      <w:r w:rsidRPr="7C33AD7D">
        <w:rPr>
          <w:rFonts w:ascii="Verdana" w:hAnsi="Verdana" w:cs="Arial"/>
        </w:rPr>
        <w:t xml:space="preserve"> 3 glazen</w:t>
      </w:r>
      <w:r w:rsidR="00856F04" w:rsidRPr="7C33AD7D">
        <w:rPr>
          <w:rFonts w:ascii="Verdana" w:hAnsi="Verdana" w:cs="Arial"/>
        </w:rPr>
        <w:t xml:space="preserve"> per dag</w:t>
      </w:r>
      <w:r w:rsidRPr="7C33AD7D">
        <w:rPr>
          <w:rFonts w:ascii="Verdana" w:hAnsi="Verdana" w:cs="Arial"/>
        </w:rPr>
        <w:t xml:space="preserve">. Ook niet </w:t>
      </w:r>
      <w:r w:rsidR="0085324B" w:rsidRPr="7C33AD7D">
        <w:rPr>
          <w:rFonts w:ascii="Verdana" w:hAnsi="Verdana" w:cs="Arial"/>
        </w:rPr>
        <w:t xml:space="preserve">meer </w:t>
      </w:r>
      <w:r w:rsidRPr="7C33AD7D">
        <w:rPr>
          <w:rFonts w:ascii="Verdana" w:hAnsi="Verdana" w:cs="Arial"/>
        </w:rPr>
        <w:t>als u dorst heeft.</w:t>
      </w:r>
    </w:p>
    <w:p w14:paraId="1FFD1579" w14:textId="303ACE8B" w:rsidR="34946280" w:rsidRDefault="34946280" w:rsidP="7C33AD7D">
      <w:pPr>
        <w:spacing w:after="0"/>
        <w:ind w:left="708"/>
        <w:rPr>
          <w:rFonts w:ascii="Verdana" w:hAnsi="Verdana" w:cs="Arial"/>
          <w:u w:val="single"/>
        </w:rPr>
      </w:pPr>
    </w:p>
    <w:p w14:paraId="106E998D" w14:textId="6DD0606A" w:rsidR="00772FB7" w:rsidRPr="00856F04" w:rsidRDefault="00772FB7" w:rsidP="0041416D">
      <w:pPr>
        <w:pStyle w:val="Lijstalinea"/>
        <w:numPr>
          <w:ilvl w:val="0"/>
          <w:numId w:val="44"/>
        </w:numPr>
        <w:spacing w:after="0"/>
        <w:rPr>
          <w:rFonts w:ascii="Verdana" w:hAnsi="Verdana" w:cs="Arial"/>
          <w:b/>
          <w:u w:val="single"/>
        </w:rPr>
      </w:pPr>
      <w:r w:rsidRPr="00856F04">
        <w:rPr>
          <w:rFonts w:ascii="Verdana" w:hAnsi="Verdana" w:cs="Arial"/>
        </w:rPr>
        <w:t xml:space="preserve">Veel medicijnen </w:t>
      </w:r>
      <w:r w:rsidR="0030716D">
        <w:rPr>
          <w:rFonts w:ascii="Verdana" w:hAnsi="Verdana" w:cs="Arial"/>
        </w:rPr>
        <w:t>hoeft u</w:t>
      </w:r>
      <w:r w:rsidRPr="00856F04">
        <w:rPr>
          <w:rFonts w:ascii="Verdana" w:hAnsi="Verdana" w:cs="Arial"/>
        </w:rPr>
        <w:t xml:space="preserve"> niet per</w:t>
      </w:r>
      <w:r w:rsidR="0030716D">
        <w:rPr>
          <w:rFonts w:ascii="Verdana" w:hAnsi="Verdana" w:cs="Arial"/>
        </w:rPr>
        <w:t xml:space="preserve"> </w:t>
      </w:r>
      <w:r w:rsidRPr="00856F04">
        <w:rPr>
          <w:rFonts w:ascii="Verdana" w:hAnsi="Verdana" w:cs="Arial"/>
        </w:rPr>
        <w:t xml:space="preserve">se met water </w:t>
      </w:r>
      <w:r w:rsidR="0030716D">
        <w:rPr>
          <w:rFonts w:ascii="Verdana" w:hAnsi="Verdana" w:cs="Arial"/>
        </w:rPr>
        <w:t>in te nemen</w:t>
      </w:r>
      <w:r w:rsidRPr="00856F04">
        <w:rPr>
          <w:rFonts w:ascii="Verdana" w:hAnsi="Verdana" w:cs="Arial"/>
        </w:rPr>
        <w:t>. Neem ze bijvoorbeeld in met O</w:t>
      </w:r>
      <w:r w:rsidR="0030716D">
        <w:rPr>
          <w:rFonts w:ascii="Verdana" w:hAnsi="Verdana" w:cs="Arial"/>
        </w:rPr>
        <w:t>.</w:t>
      </w:r>
      <w:r w:rsidRPr="00856F04">
        <w:rPr>
          <w:rFonts w:ascii="Verdana" w:hAnsi="Verdana" w:cs="Arial"/>
        </w:rPr>
        <w:t>R</w:t>
      </w:r>
      <w:r w:rsidR="0030716D">
        <w:rPr>
          <w:rFonts w:ascii="Verdana" w:hAnsi="Verdana" w:cs="Arial"/>
        </w:rPr>
        <w:t>.</w:t>
      </w:r>
      <w:r w:rsidRPr="00856F04">
        <w:rPr>
          <w:rFonts w:ascii="Verdana" w:hAnsi="Verdana" w:cs="Arial"/>
        </w:rPr>
        <w:t>S.</w:t>
      </w:r>
    </w:p>
    <w:p w14:paraId="32A8F333" w14:textId="77777777" w:rsidR="00772FB7" w:rsidRPr="00772FB7" w:rsidRDefault="00772FB7" w:rsidP="00772FB7">
      <w:pPr>
        <w:spacing w:after="0"/>
        <w:rPr>
          <w:rFonts w:ascii="Verdana" w:hAnsi="Verdana" w:cs="Arial"/>
          <w:u w:val="single"/>
        </w:rPr>
      </w:pPr>
    </w:p>
    <w:p w14:paraId="1686AA65" w14:textId="73AB3278" w:rsidR="00772FB7" w:rsidRDefault="00772FB7" w:rsidP="0041416D">
      <w:pPr>
        <w:pStyle w:val="Lijstalinea"/>
        <w:numPr>
          <w:ilvl w:val="0"/>
          <w:numId w:val="45"/>
        </w:numPr>
        <w:spacing w:after="0"/>
        <w:rPr>
          <w:rFonts w:ascii="Verdana" w:hAnsi="Verdana" w:cs="Arial"/>
          <w:u w:val="single"/>
        </w:rPr>
      </w:pPr>
      <w:r>
        <w:rPr>
          <w:rFonts w:ascii="Verdana" w:hAnsi="Verdana" w:cs="Arial"/>
          <w:u w:val="single"/>
        </w:rPr>
        <w:t>Zout:</w:t>
      </w:r>
    </w:p>
    <w:p w14:paraId="137D5E59" w14:textId="1632968E" w:rsidR="002639B5" w:rsidRDefault="002639B5" w:rsidP="00FA6F31">
      <w:pPr>
        <w:pStyle w:val="Lijstalinea"/>
        <w:numPr>
          <w:ilvl w:val="1"/>
          <w:numId w:val="30"/>
        </w:numPr>
        <w:spacing w:after="0"/>
        <w:jc w:val="both"/>
        <w:rPr>
          <w:rFonts w:ascii="Verdana" w:hAnsi="Verdana" w:cs="Arial"/>
          <w:lang w:eastAsia="nl-NL"/>
        </w:rPr>
      </w:pPr>
      <w:r w:rsidRPr="005A7978">
        <w:rPr>
          <w:rFonts w:ascii="Verdana" w:hAnsi="Verdana" w:cs="Arial"/>
          <w:lang w:eastAsia="nl-NL"/>
        </w:rPr>
        <w:t xml:space="preserve">Soms </w:t>
      </w:r>
      <w:r w:rsidR="0030716D">
        <w:rPr>
          <w:rFonts w:ascii="Verdana" w:hAnsi="Verdana" w:cs="Arial"/>
          <w:lang w:eastAsia="nl-NL"/>
        </w:rPr>
        <w:t>is het nodig</w:t>
      </w:r>
      <w:r w:rsidR="00C05087">
        <w:rPr>
          <w:rFonts w:ascii="Verdana" w:hAnsi="Verdana" w:cs="Arial"/>
          <w:lang w:eastAsia="nl-NL"/>
        </w:rPr>
        <w:t xml:space="preserve"> </w:t>
      </w:r>
      <w:r w:rsidR="0030716D">
        <w:rPr>
          <w:rFonts w:ascii="Verdana" w:hAnsi="Verdana" w:cs="Arial"/>
          <w:lang w:eastAsia="nl-NL"/>
        </w:rPr>
        <w:t>dat u</w:t>
      </w:r>
      <w:r w:rsidRPr="005A7978">
        <w:rPr>
          <w:rFonts w:ascii="Verdana" w:hAnsi="Verdana" w:cs="Arial"/>
          <w:lang w:eastAsia="nl-NL"/>
        </w:rPr>
        <w:t xml:space="preserve"> extra zout in de vorm van capsules of tabletten </w:t>
      </w:r>
      <w:r w:rsidR="0030716D">
        <w:rPr>
          <w:rFonts w:ascii="Verdana" w:hAnsi="Verdana" w:cs="Arial"/>
          <w:lang w:eastAsia="nl-NL"/>
        </w:rPr>
        <w:t>gebruikt</w:t>
      </w:r>
      <w:r w:rsidRPr="005A7978">
        <w:rPr>
          <w:rFonts w:ascii="Verdana" w:hAnsi="Verdana" w:cs="Arial"/>
          <w:lang w:eastAsia="nl-NL"/>
        </w:rPr>
        <w:t xml:space="preserve">. De arts kan dit voorschrijven. In </w:t>
      </w:r>
      <w:r>
        <w:rPr>
          <w:rFonts w:ascii="Verdana" w:hAnsi="Verdana" w:cs="Arial"/>
          <w:lang w:eastAsia="nl-NL"/>
        </w:rPr>
        <w:t xml:space="preserve">een portie </w:t>
      </w:r>
      <w:r w:rsidRPr="005A7978">
        <w:rPr>
          <w:rFonts w:ascii="Verdana" w:hAnsi="Verdana" w:cs="Arial"/>
          <w:lang w:eastAsia="nl-NL"/>
        </w:rPr>
        <w:t xml:space="preserve"> urine </w:t>
      </w:r>
      <w:r>
        <w:rPr>
          <w:rFonts w:ascii="Verdana" w:hAnsi="Verdana" w:cs="Arial"/>
          <w:lang w:eastAsia="nl-NL"/>
        </w:rPr>
        <w:t>kan</w:t>
      </w:r>
      <w:r w:rsidRPr="005A7978">
        <w:rPr>
          <w:rFonts w:ascii="Verdana" w:hAnsi="Verdana" w:cs="Arial"/>
          <w:lang w:eastAsia="nl-NL"/>
        </w:rPr>
        <w:t xml:space="preserve"> gecontroleerd worden </w:t>
      </w:r>
      <w:r w:rsidR="0030716D">
        <w:rPr>
          <w:rFonts w:ascii="Verdana" w:hAnsi="Verdana" w:cs="Arial"/>
          <w:lang w:eastAsia="nl-NL"/>
        </w:rPr>
        <w:t>uw lichaam zout opneemt.</w:t>
      </w:r>
    </w:p>
    <w:p w14:paraId="626C1B24" w14:textId="27975198" w:rsidR="002639B5" w:rsidRPr="002639B5" w:rsidRDefault="0030716D" w:rsidP="002639B5">
      <w:pPr>
        <w:pStyle w:val="Lijstalinea"/>
        <w:numPr>
          <w:ilvl w:val="1"/>
          <w:numId w:val="30"/>
        </w:numPr>
        <w:rPr>
          <w:rFonts w:ascii="Verdana" w:hAnsi="Verdana" w:cs="Arial"/>
          <w:lang w:eastAsia="nl-NL"/>
        </w:rPr>
      </w:pPr>
      <w:r w:rsidRPr="7C33AD7D">
        <w:rPr>
          <w:rFonts w:ascii="Verdana" w:hAnsi="Verdana" w:cs="Arial"/>
          <w:lang w:eastAsia="nl-NL"/>
        </w:rPr>
        <w:t>Gebruik extra</w:t>
      </w:r>
      <w:r w:rsidR="00412AAA" w:rsidRPr="7C33AD7D">
        <w:rPr>
          <w:rFonts w:ascii="Verdana" w:hAnsi="Verdana" w:cs="Arial"/>
          <w:lang w:eastAsia="nl-NL"/>
        </w:rPr>
        <w:t xml:space="preserve"> keukenzout (</w:t>
      </w:r>
      <w:proofErr w:type="spellStart"/>
      <w:r w:rsidR="00412AAA" w:rsidRPr="7C33AD7D">
        <w:rPr>
          <w:rFonts w:ascii="Verdana" w:hAnsi="Verdana" w:cs="Arial"/>
          <w:lang w:eastAsia="nl-NL"/>
        </w:rPr>
        <w:t>n</w:t>
      </w:r>
      <w:r w:rsidR="002639B5" w:rsidRPr="7C33AD7D">
        <w:rPr>
          <w:rFonts w:ascii="Verdana" w:hAnsi="Verdana" w:cs="Arial"/>
          <w:lang w:eastAsia="nl-NL"/>
        </w:rPr>
        <w:t>atrium</w:t>
      </w:r>
      <w:r w:rsidR="00412AAA" w:rsidRPr="7C33AD7D">
        <w:rPr>
          <w:rFonts w:ascii="Verdana" w:hAnsi="Verdana" w:cs="Arial"/>
          <w:lang w:eastAsia="nl-NL"/>
        </w:rPr>
        <w:t>-chloride</w:t>
      </w:r>
      <w:proofErr w:type="spellEnd"/>
      <w:r w:rsidR="002639B5" w:rsidRPr="7C33AD7D">
        <w:rPr>
          <w:rFonts w:ascii="Verdana" w:hAnsi="Verdana" w:cs="Arial"/>
          <w:lang w:eastAsia="nl-NL"/>
        </w:rPr>
        <w:t>) en zoutrijke producten</w:t>
      </w:r>
      <w:r w:rsidR="09FCDD30" w:rsidRPr="7C33AD7D">
        <w:rPr>
          <w:rFonts w:ascii="Verdana" w:hAnsi="Verdana" w:cs="Arial"/>
          <w:lang w:eastAsia="nl-NL"/>
        </w:rPr>
        <w:t>,</w:t>
      </w:r>
      <w:r w:rsidR="002639B5" w:rsidRPr="7C33AD7D">
        <w:rPr>
          <w:rFonts w:ascii="Verdana" w:hAnsi="Verdana" w:cs="Arial"/>
          <w:lang w:eastAsia="nl-NL"/>
        </w:rPr>
        <w:t xml:space="preserve"> </w:t>
      </w:r>
      <w:r w:rsidRPr="7C33AD7D">
        <w:rPr>
          <w:rFonts w:ascii="Verdana" w:hAnsi="Verdana" w:cs="Arial"/>
          <w:lang w:eastAsia="nl-NL"/>
        </w:rPr>
        <w:t xml:space="preserve">en verspreid dit. </w:t>
      </w:r>
    </w:p>
    <w:p w14:paraId="3620A0C0" w14:textId="34A8CF42" w:rsidR="002639B5" w:rsidRPr="002639B5" w:rsidRDefault="002639B5" w:rsidP="00FA6F31">
      <w:pPr>
        <w:pStyle w:val="Lijstalinea"/>
        <w:numPr>
          <w:ilvl w:val="2"/>
          <w:numId w:val="30"/>
        </w:numPr>
        <w:spacing w:after="0"/>
        <w:jc w:val="both"/>
        <w:rPr>
          <w:rFonts w:ascii="Verdana" w:hAnsi="Verdana" w:cs="Arial"/>
          <w:lang w:eastAsia="nl-NL"/>
        </w:rPr>
      </w:pPr>
      <w:r w:rsidRPr="002639B5">
        <w:rPr>
          <w:rFonts w:ascii="Verdana" w:hAnsi="Verdana" w:cs="Arial"/>
          <w:lang w:eastAsia="nl-NL"/>
        </w:rPr>
        <w:t xml:space="preserve">De volgende producten bevatten veel zout: keukenzout, </w:t>
      </w:r>
      <w:proofErr w:type="spellStart"/>
      <w:r w:rsidRPr="002639B5">
        <w:rPr>
          <w:rFonts w:ascii="Verdana" w:hAnsi="Verdana" w:cs="Arial"/>
          <w:lang w:eastAsia="nl-NL"/>
        </w:rPr>
        <w:t>smaakverfijner</w:t>
      </w:r>
      <w:proofErr w:type="spellEnd"/>
      <w:r w:rsidRPr="002639B5">
        <w:rPr>
          <w:rFonts w:ascii="Verdana" w:hAnsi="Verdana" w:cs="Arial"/>
          <w:lang w:eastAsia="nl-NL"/>
        </w:rPr>
        <w:t xml:space="preserve"> zoals </w:t>
      </w:r>
      <w:proofErr w:type="spellStart"/>
      <w:r w:rsidRPr="002639B5">
        <w:rPr>
          <w:rFonts w:ascii="Verdana" w:hAnsi="Verdana" w:cs="Arial"/>
          <w:lang w:eastAsia="nl-NL"/>
        </w:rPr>
        <w:t>aromat</w:t>
      </w:r>
      <w:proofErr w:type="spellEnd"/>
      <w:r w:rsidRPr="002639B5">
        <w:rPr>
          <w:rFonts w:ascii="Verdana" w:hAnsi="Verdana" w:cs="Arial"/>
          <w:lang w:eastAsia="nl-NL"/>
        </w:rPr>
        <w:t xml:space="preserve">, ketjap zoet en zout, </w:t>
      </w:r>
      <w:r w:rsidR="008E5E06">
        <w:rPr>
          <w:rFonts w:ascii="Verdana" w:hAnsi="Verdana" w:cs="Arial"/>
          <w:lang w:eastAsia="nl-NL"/>
        </w:rPr>
        <w:t>smaak</w:t>
      </w:r>
      <w:r w:rsidRPr="002639B5">
        <w:rPr>
          <w:rFonts w:ascii="Verdana" w:hAnsi="Verdana" w:cs="Arial"/>
          <w:lang w:eastAsia="nl-NL"/>
        </w:rPr>
        <w:t>versterker zoals maggi, tomatenketchup, curry, zoute vleeswaren (rookvlees, rauwe ham, ‘worst’</w:t>
      </w:r>
      <w:r>
        <w:rPr>
          <w:rFonts w:ascii="Verdana" w:hAnsi="Verdana" w:cs="Arial"/>
          <w:lang w:eastAsia="nl-NL"/>
        </w:rPr>
        <w:t>-</w:t>
      </w:r>
      <w:r w:rsidRPr="002639B5">
        <w:rPr>
          <w:rFonts w:ascii="Verdana" w:hAnsi="Verdana" w:cs="Arial"/>
          <w:lang w:eastAsia="nl-NL"/>
        </w:rPr>
        <w:t>soorten</w:t>
      </w:r>
      <w:r w:rsidR="008E5E06">
        <w:rPr>
          <w:rFonts w:ascii="Verdana" w:hAnsi="Verdana" w:cs="Arial"/>
          <w:lang w:eastAsia="nl-NL"/>
        </w:rPr>
        <w:t>), (smeer)kaas, chips en zoute koekjes</w:t>
      </w:r>
      <w:r w:rsidRPr="002639B5">
        <w:rPr>
          <w:rFonts w:ascii="Verdana" w:hAnsi="Verdana" w:cs="Arial"/>
          <w:lang w:eastAsia="nl-NL"/>
        </w:rPr>
        <w:t xml:space="preserve">, haring, groentesap/tomatensap waar u zelf nog extra zout aan </w:t>
      </w:r>
      <w:r w:rsidR="0030716D">
        <w:rPr>
          <w:rFonts w:ascii="Verdana" w:hAnsi="Verdana" w:cs="Arial"/>
          <w:lang w:eastAsia="nl-NL"/>
        </w:rPr>
        <w:t>toevoe</w:t>
      </w:r>
      <w:r w:rsidR="00546EBA">
        <w:rPr>
          <w:rFonts w:ascii="Verdana" w:hAnsi="Verdana" w:cs="Arial"/>
          <w:lang w:eastAsia="nl-NL"/>
        </w:rPr>
        <w:t>g</w:t>
      </w:r>
      <w:r w:rsidR="00C05087">
        <w:rPr>
          <w:rFonts w:ascii="Verdana" w:hAnsi="Verdana" w:cs="Arial"/>
          <w:lang w:eastAsia="nl-NL"/>
        </w:rPr>
        <w:t>t</w:t>
      </w:r>
      <w:r w:rsidRPr="002639B5">
        <w:rPr>
          <w:rFonts w:ascii="Verdana" w:hAnsi="Verdana" w:cs="Arial"/>
          <w:lang w:eastAsia="nl-NL"/>
        </w:rPr>
        <w:t>, kant en klare kruidenmixen, augurken, olijven, bouillon en soep.</w:t>
      </w:r>
    </w:p>
    <w:p w14:paraId="1EAF19FD" w14:textId="57A54AE2" w:rsidR="00546EBA" w:rsidRPr="002639B5" w:rsidRDefault="00546EBA" w:rsidP="00FA6F31">
      <w:pPr>
        <w:pStyle w:val="Lijstalinea"/>
        <w:numPr>
          <w:ilvl w:val="1"/>
          <w:numId w:val="30"/>
        </w:numPr>
        <w:spacing w:after="0"/>
        <w:jc w:val="both"/>
        <w:rPr>
          <w:rFonts w:ascii="Verdana" w:hAnsi="Verdana" w:cs="Arial"/>
          <w:lang w:eastAsia="nl-NL"/>
        </w:rPr>
      </w:pPr>
      <w:r>
        <w:rPr>
          <w:rFonts w:ascii="Verdana" w:hAnsi="Verdana" w:cs="Arial"/>
          <w:lang w:eastAsia="nl-NL"/>
        </w:rPr>
        <w:t xml:space="preserve">Als </w:t>
      </w:r>
      <w:r w:rsidRPr="002639B5">
        <w:rPr>
          <w:rFonts w:ascii="Verdana" w:hAnsi="Verdana" w:cs="Arial"/>
          <w:lang w:eastAsia="nl-NL"/>
        </w:rPr>
        <w:t>u (volledige) sondevoeding gebruikt</w:t>
      </w:r>
      <w:r>
        <w:rPr>
          <w:rFonts w:ascii="Verdana" w:hAnsi="Verdana" w:cs="Arial"/>
          <w:lang w:eastAsia="nl-NL"/>
        </w:rPr>
        <w:t>,</w:t>
      </w:r>
      <w:r w:rsidRPr="002639B5">
        <w:rPr>
          <w:rFonts w:ascii="Verdana" w:hAnsi="Verdana" w:cs="Arial"/>
          <w:lang w:eastAsia="nl-NL"/>
        </w:rPr>
        <w:t xml:space="preserve"> is het goed om te weten dat sondevoeding</w:t>
      </w:r>
      <w:r w:rsidR="003740AE">
        <w:rPr>
          <w:rFonts w:ascii="Verdana" w:hAnsi="Verdana" w:cs="Arial"/>
          <w:lang w:eastAsia="nl-NL"/>
        </w:rPr>
        <w:t xml:space="preserve"> meestal</w:t>
      </w:r>
      <w:r w:rsidRPr="002639B5">
        <w:rPr>
          <w:rFonts w:ascii="Verdana" w:hAnsi="Verdana" w:cs="Arial"/>
          <w:lang w:eastAsia="nl-NL"/>
        </w:rPr>
        <w:t xml:space="preserve"> weinig zout bevat. Voor e</w:t>
      </w:r>
      <w:r>
        <w:rPr>
          <w:rFonts w:ascii="Verdana" w:hAnsi="Verdana" w:cs="Arial"/>
          <w:lang w:eastAsia="nl-NL"/>
        </w:rPr>
        <w:t>xtra</w:t>
      </w:r>
      <w:r w:rsidRPr="002639B5">
        <w:rPr>
          <w:rFonts w:ascii="Verdana" w:hAnsi="Verdana" w:cs="Arial"/>
          <w:lang w:eastAsia="nl-NL"/>
        </w:rPr>
        <w:t xml:space="preserve"> inname van zout </w:t>
      </w:r>
      <w:r>
        <w:rPr>
          <w:rFonts w:ascii="Verdana" w:hAnsi="Verdana" w:cs="Arial"/>
          <w:lang w:eastAsia="nl-NL"/>
        </w:rPr>
        <w:t>is</w:t>
      </w:r>
      <w:r w:rsidRPr="002639B5">
        <w:rPr>
          <w:rFonts w:ascii="Verdana" w:hAnsi="Verdana" w:cs="Arial"/>
          <w:lang w:eastAsia="nl-NL"/>
        </w:rPr>
        <w:t xml:space="preserve"> het nodig om dit via de sonde of sondevoeding toe te dienen. De diëtist </w:t>
      </w:r>
      <w:r>
        <w:rPr>
          <w:rFonts w:ascii="Verdana" w:hAnsi="Verdana" w:cs="Arial"/>
          <w:lang w:eastAsia="nl-NL"/>
        </w:rPr>
        <w:t>geeft</w:t>
      </w:r>
      <w:r w:rsidRPr="002639B5">
        <w:rPr>
          <w:rFonts w:ascii="Verdana" w:hAnsi="Verdana" w:cs="Arial"/>
          <w:lang w:eastAsia="nl-NL"/>
        </w:rPr>
        <w:t xml:space="preserve"> u advies</w:t>
      </w:r>
      <w:r>
        <w:rPr>
          <w:rFonts w:ascii="Verdana" w:hAnsi="Verdana" w:cs="Arial"/>
          <w:lang w:eastAsia="nl-NL"/>
        </w:rPr>
        <w:t xml:space="preserve"> dat is</w:t>
      </w:r>
      <w:r w:rsidRPr="002639B5">
        <w:rPr>
          <w:rFonts w:ascii="Verdana" w:hAnsi="Verdana" w:cs="Arial"/>
          <w:lang w:eastAsia="nl-NL"/>
        </w:rPr>
        <w:t xml:space="preserve"> afgestemd op uw situatie.</w:t>
      </w:r>
    </w:p>
    <w:p w14:paraId="3E84C737" w14:textId="77777777" w:rsidR="00546EBA" w:rsidRPr="005A7978" w:rsidRDefault="00546EBA" w:rsidP="00FA6F31">
      <w:pPr>
        <w:pStyle w:val="Lijstalinea"/>
        <w:numPr>
          <w:ilvl w:val="1"/>
          <w:numId w:val="30"/>
        </w:numPr>
        <w:spacing w:after="0"/>
        <w:jc w:val="both"/>
        <w:rPr>
          <w:rFonts w:ascii="Verdana" w:hAnsi="Verdana" w:cs="Arial"/>
          <w:lang w:eastAsia="nl-NL"/>
        </w:rPr>
      </w:pPr>
      <w:r w:rsidRPr="002639B5">
        <w:rPr>
          <w:rFonts w:ascii="Verdana" w:hAnsi="Verdana" w:cs="Arial"/>
          <w:lang w:eastAsia="nl-NL"/>
        </w:rPr>
        <w:t>Bij een toename van de ontlasting, maar ook bij braken, hevige transpiratie, sporten/inspanning, koorts of warm weer verliest uw lichaam extra zout en vocht. Bovendien kunt u dan minder trek hebbe</w:t>
      </w:r>
      <w:r>
        <w:rPr>
          <w:rFonts w:ascii="Verdana" w:hAnsi="Verdana" w:cs="Arial"/>
          <w:lang w:eastAsia="nl-NL"/>
        </w:rPr>
        <w:t>n,</w:t>
      </w:r>
      <w:r w:rsidRPr="002639B5">
        <w:rPr>
          <w:rFonts w:ascii="Verdana" w:hAnsi="Verdana" w:cs="Arial"/>
          <w:lang w:eastAsia="nl-NL"/>
        </w:rPr>
        <w:t xml:space="preserve"> waardoor u minder zout en vocht inneemt. Een extra zout- en vochtaanvulling is dan noodzakelijk. O</w:t>
      </w:r>
      <w:r>
        <w:rPr>
          <w:rFonts w:ascii="Verdana" w:hAnsi="Verdana" w:cs="Arial"/>
          <w:lang w:eastAsia="nl-NL"/>
        </w:rPr>
        <w:t>.</w:t>
      </w:r>
      <w:r w:rsidRPr="002639B5">
        <w:rPr>
          <w:rFonts w:ascii="Verdana" w:hAnsi="Verdana" w:cs="Arial"/>
          <w:lang w:eastAsia="nl-NL"/>
        </w:rPr>
        <w:t>R</w:t>
      </w:r>
      <w:r>
        <w:rPr>
          <w:rFonts w:ascii="Verdana" w:hAnsi="Verdana" w:cs="Arial"/>
          <w:lang w:eastAsia="nl-NL"/>
        </w:rPr>
        <w:t>.</w:t>
      </w:r>
      <w:r w:rsidRPr="002639B5">
        <w:rPr>
          <w:rFonts w:ascii="Verdana" w:hAnsi="Verdana" w:cs="Arial"/>
          <w:lang w:eastAsia="nl-NL"/>
        </w:rPr>
        <w:t>S</w:t>
      </w:r>
      <w:r>
        <w:rPr>
          <w:rFonts w:ascii="Verdana" w:hAnsi="Verdana" w:cs="Arial"/>
          <w:lang w:eastAsia="nl-NL"/>
        </w:rPr>
        <w:t>.</w:t>
      </w:r>
      <w:r w:rsidRPr="002639B5">
        <w:rPr>
          <w:rFonts w:ascii="Verdana" w:hAnsi="Verdana" w:cs="Arial"/>
          <w:lang w:eastAsia="nl-NL"/>
        </w:rPr>
        <w:t xml:space="preserve"> kan dan een goede aanvulling zijn. Overleg bij twijfel met uw behandelend arts of diëtist</w:t>
      </w:r>
      <w:r>
        <w:rPr>
          <w:rFonts w:ascii="Verdana" w:hAnsi="Verdana" w:cs="Arial"/>
          <w:lang w:eastAsia="nl-NL"/>
        </w:rPr>
        <w:t>.</w:t>
      </w:r>
    </w:p>
    <w:p w14:paraId="4CC42D8D" w14:textId="1722A4A0" w:rsidR="00DC1229" w:rsidRDefault="00DC1229" w:rsidP="00DC1229">
      <w:pPr>
        <w:spacing w:after="0"/>
        <w:rPr>
          <w:rFonts w:ascii="Verdana" w:hAnsi="Verdana" w:cs="Arial"/>
          <w:lang w:eastAsia="nl-NL"/>
        </w:rPr>
      </w:pPr>
    </w:p>
    <w:p w14:paraId="6E02AE1A" w14:textId="77777777" w:rsidR="0041416D" w:rsidRPr="0041416D" w:rsidRDefault="00DC1229" w:rsidP="00DC1229">
      <w:pPr>
        <w:pStyle w:val="Lijstalinea"/>
        <w:numPr>
          <w:ilvl w:val="0"/>
          <w:numId w:val="38"/>
        </w:numPr>
        <w:spacing w:after="0"/>
        <w:rPr>
          <w:rFonts w:ascii="Verdana" w:hAnsi="Verdana" w:cs="Arial"/>
          <w:b/>
          <w:color w:val="00B0F0"/>
        </w:rPr>
      </w:pPr>
      <w:r w:rsidRPr="00745290">
        <w:rPr>
          <w:rFonts w:ascii="Verdana" w:hAnsi="Verdana" w:cs="Arial"/>
          <w:u w:val="single"/>
        </w:rPr>
        <w:t>Infuus:</w:t>
      </w:r>
      <w:r>
        <w:rPr>
          <w:rFonts w:ascii="Verdana" w:hAnsi="Verdana" w:cs="Arial"/>
        </w:rPr>
        <w:t xml:space="preserve"> </w:t>
      </w:r>
    </w:p>
    <w:p w14:paraId="4330EBF9" w14:textId="77777777" w:rsidR="00546EBA" w:rsidRPr="00745290" w:rsidRDefault="00546EBA" w:rsidP="00FA6F31">
      <w:pPr>
        <w:pStyle w:val="Lijstalinea"/>
        <w:numPr>
          <w:ilvl w:val="1"/>
          <w:numId w:val="38"/>
        </w:numPr>
        <w:spacing w:after="0"/>
        <w:jc w:val="both"/>
        <w:rPr>
          <w:rFonts w:ascii="Verdana" w:hAnsi="Verdana" w:cs="Arial"/>
          <w:b/>
          <w:color w:val="00B0F0"/>
        </w:rPr>
      </w:pPr>
      <w:r>
        <w:rPr>
          <w:rFonts w:ascii="Verdana" w:hAnsi="Verdana" w:cs="Arial"/>
        </w:rPr>
        <w:t>Soms heeft u tijdelijk vocht en zout via een infuus nodig omdat u last heeft van uitdroging. Dit gebeurt in het ziekenhuis. Sommige patiënten zijn langdurig afhankelijk van vocht en zout via een infuus. De arts overlegt dan met u op welke manier dat het beste toegediend kan worden.</w:t>
      </w:r>
    </w:p>
    <w:p w14:paraId="271243A0" w14:textId="77777777" w:rsidR="00DC1229" w:rsidRPr="00DC1229" w:rsidRDefault="00DC1229" w:rsidP="00DC1229">
      <w:pPr>
        <w:spacing w:after="0"/>
        <w:rPr>
          <w:rFonts w:ascii="Verdana" w:hAnsi="Verdana" w:cs="Arial"/>
          <w:lang w:eastAsia="nl-NL"/>
        </w:rPr>
      </w:pPr>
    </w:p>
    <w:p w14:paraId="4EAE668F" w14:textId="77777777" w:rsidR="003A14B4" w:rsidRPr="005A7978" w:rsidRDefault="003A14B4" w:rsidP="00D94EBD">
      <w:pPr>
        <w:pStyle w:val="Lijstalinea"/>
        <w:spacing w:after="0"/>
        <w:ind w:left="0"/>
        <w:rPr>
          <w:rFonts w:ascii="Verdana" w:hAnsi="Verdana" w:cs="Arial"/>
        </w:rPr>
      </w:pPr>
    </w:p>
    <w:p w14:paraId="13A14874" w14:textId="77777777" w:rsidR="003A14B4" w:rsidRPr="005A7978" w:rsidRDefault="003A14B4" w:rsidP="00D94EBD">
      <w:pPr>
        <w:spacing w:after="0"/>
        <w:rPr>
          <w:rFonts w:ascii="Verdana" w:hAnsi="Verdana" w:cs="Arial"/>
          <w:b/>
          <w:color w:val="00B0F0"/>
        </w:rPr>
      </w:pPr>
      <w:r w:rsidRPr="005A7978">
        <w:rPr>
          <w:rFonts w:ascii="Verdana" w:hAnsi="Verdana" w:cs="Arial"/>
          <w:b/>
          <w:color w:val="00B0F0"/>
        </w:rPr>
        <w:t>Individueel advies</w:t>
      </w:r>
    </w:p>
    <w:p w14:paraId="2D654F13" w14:textId="15640D9C" w:rsidR="003A14B4" w:rsidRDefault="003A14B4" w:rsidP="00D94EBD">
      <w:pPr>
        <w:spacing w:after="0"/>
        <w:rPr>
          <w:rFonts w:ascii="Verdana" w:hAnsi="Verdana" w:cs="Arial"/>
        </w:rPr>
      </w:pPr>
      <w:r w:rsidRPr="005A7978">
        <w:rPr>
          <w:rFonts w:ascii="Verdana" w:hAnsi="Verdana" w:cs="Arial"/>
        </w:rPr>
        <w:t xml:space="preserve">Deze informatie geeft algemene vocht- en zoutadviezen bij </w:t>
      </w:r>
      <w:proofErr w:type="spellStart"/>
      <w:r w:rsidRPr="005A7978">
        <w:rPr>
          <w:rFonts w:ascii="Verdana" w:hAnsi="Verdana" w:cs="Arial"/>
        </w:rPr>
        <w:t>darmfalen</w:t>
      </w:r>
      <w:proofErr w:type="spellEnd"/>
      <w:r w:rsidR="00745290">
        <w:rPr>
          <w:rFonts w:ascii="Verdana" w:hAnsi="Verdana" w:cs="Arial"/>
        </w:rPr>
        <w:t xml:space="preserve"> en high output stoma</w:t>
      </w:r>
      <w:r w:rsidRPr="005A7978">
        <w:rPr>
          <w:rFonts w:ascii="Verdana" w:hAnsi="Verdana" w:cs="Arial"/>
        </w:rPr>
        <w:t xml:space="preserve">. Uw behandelend diëtist </w:t>
      </w:r>
      <w:r w:rsidR="00546EBA">
        <w:rPr>
          <w:rFonts w:ascii="Verdana" w:hAnsi="Verdana" w:cs="Arial"/>
        </w:rPr>
        <w:t>geeft u</w:t>
      </w:r>
      <w:r w:rsidRPr="005A7978">
        <w:rPr>
          <w:rFonts w:ascii="Verdana" w:hAnsi="Verdana" w:cs="Arial"/>
        </w:rPr>
        <w:t xml:space="preserve"> advies </w:t>
      </w:r>
      <w:r w:rsidR="00546EBA">
        <w:rPr>
          <w:rFonts w:ascii="Verdana" w:hAnsi="Verdana" w:cs="Arial"/>
        </w:rPr>
        <w:t>dat is</w:t>
      </w:r>
      <w:r w:rsidRPr="005A7978">
        <w:rPr>
          <w:rFonts w:ascii="Verdana" w:hAnsi="Verdana" w:cs="Arial"/>
        </w:rPr>
        <w:t xml:space="preserve"> afgestemd op uw persoonlijke situatie.  </w:t>
      </w:r>
    </w:p>
    <w:p w14:paraId="756DD46E" w14:textId="117B771A" w:rsidR="0041416D" w:rsidRDefault="0041416D" w:rsidP="00D94EBD">
      <w:pPr>
        <w:spacing w:after="0"/>
        <w:rPr>
          <w:rFonts w:ascii="Verdana" w:hAnsi="Verdana" w:cs="Arial"/>
        </w:rPr>
      </w:pPr>
    </w:p>
    <w:p w14:paraId="21CCED7C" w14:textId="76B4F6E7" w:rsidR="003A14B4" w:rsidRPr="005A7978" w:rsidRDefault="0041416D" w:rsidP="00D94EBD">
      <w:pPr>
        <w:spacing w:after="0"/>
        <w:rPr>
          <w:rFonts w:ascii="Verdana" w:hAnsi="Verdana" w:cs="Arial"/>
        </w:rPr>
      </w:pPr>
      <w:r>
        <w:rPr>
          <w:rFonts w:ascii="Verdana" w:hAnsi="Verdana" w:cs="Arial"/>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14:paraId="11D077AC" w14:textId="77777777" w:rsidR="0041416D" w:rsidRDefault="0041416D" w:rsidP="00A46E5A">
      <w:pPr>
        <w:spacing w:after="0" w:line="240" w:lineRule="auto"/>
        <w:rPr>
          <w:rFonts w:ascii="Verdana" w:hAnsi="Verdana" w:cs="Arial"/>
        </w:rPr>
      </w:pPr>
    </w:p>
    <w:p w14:paraId="16FE83D9" w14:textId="0EB4C881" w:rsidR="002A07DC" w:rsidRDefault="39243685" w:rsidP="00A46E5A">
      <w:pPr>
        <w:spacing w:after="0" w:line="240" w:lineRule="auto"/>
        <w:rPr>
          <w:rFonts w:ascii="Verdana" w:hAnsi="Verdana" w:cs="Arial"/>
        </w:rPr>
      </w:pPr>
      <w:r w:rsidRPr="39D210B5">
        <w:rPr>
          <w:rFonts w:ascii="Verdana" w:hAnsi="Verdana" w:cs="Arial"/>
        </w:rPr>
        <w:t>De inhoud van deze brochure is opgesteld door het Netwerk Diëtisten MDL (</w:t>
      </w:r>
      <w:r w:rsidR="7237B124" w:rsidRPr="39D210B5">
        <w:rPr>
          <w:rFonts w:ascii="Verdana" w:hAnsi="Verdana" w:cs="Arial"/>
        </w:rPr>
        <w:t>Mei 2026</w:t>
      </w:r>
      <w:r w:rsidRPr="39D210B5">
        <w:rPr>
          <w:rFonts w:ascii="Verdana" w:hAnsi="Verdana" w:cs="Arial"/>
        </w:rPr>
        <w:t>)</w:t>
      </w:r>
    </w:p>
    <w:p w14:paraId="3578FBA6" w14:textId="4EFFF99E" w:rsidR="003A14B4" w:rsidRPr="00280F0B" w:rsidRDefault="00546EBA" w:rsidP="00A46E5A">
      <w:pPr>
        <w:spacing w:after="0" w:line="240" w:lineRule="auto"/>
      </w:pPr>
      <w:r>
        <w:br/>
      </w:r>
    </w:p>
    <w:p w14:paraId="796CD17B" w14:textId="4D344333" w:rsidR="003A14B4" w:rsidRPr="00280F0B" w:rsidRDefault="003A14B4" w:rsidP="39D210B5">
      <w:pPr>
        <w:spacing w:after="0" w:line="240" w:lineRule="auto"/>
        <w:rPr>
          <w:rFonts w:ascii="Verdana" w:hAnsi="Verdana" w:cs="Arial"/>
        </w:rPr>
      </w:pPr>
    </w:p>
    <w:p w14:paraId="6F9EA803" w14:textId="290395B9" w:rsidR="003A14B4" w:rsidRPr="00280F0B" w:rsidRDefault="003A14B4" w:rsidP="39D210B5">
      <w:pPr>
        <w:spacing w:after="0" w:line="240" w:lineRule="auto"/>
        <w:rPr>
          <w:rFonts w:ascii="Verdana" w:hAnsi="Verdana" w:cs="Arial"/>
        </w:rPr>
      </w:pPr>
    </w:p>
    <w:p w14:paraId="1D9A3F32" w14:textId="29AEEAA1" w:rsidR="003A14B4" w:rsidRPr="00280F0B" w:rsidRDefault="003A14B4" w:rsidP="39D210B5">
      <w:pPr>
        <w:spacing w:after="0" w:line="240" w:lineRule="auto"/>
        <w:rPr>
          <w:rFonts w:ascii="Verdana" w:hAnsi="Verdana" w:cs="Arial"/>
        </w:rPr>
      </w:pPr>
    </w:p>
    <w:p w14:paraId="488E12E0" w14:textId="497095F3" w:rsidR="003A14B4" w:rsidRPr="00280F0B" w:rsidRDefault="003A14B4" w:rsidP="39D210B5">
      <w:pPr>
        <w:spacing w:after="0" w:line="240" w:lineRule="auto"/>
        <w:rPr>
          <w:rFonts w:ascii="Verdana" w:hAnsi="Verdana" w:cs="Arial"/>
        </w:rPr>
      </w:pPr>
    </w:p>
    <w:p w14:paraId="2977373F" w14:textId="5E332769" w:rsidR="003A14B4" w:rsidRPr="00280F0B" w:rsidRDefault="003A14B4" w:rsidP="39D210B5">
      <w:pPr>
        <w:spacing w:after="0" w:line="240" w:lineRule="auto"/>
        <w:rPr>
          <w:rFonts w:ascii="Verdana" w:hAnsi="Verdana" w:cs="Arial"/>
        </w:rPr>
      </w:pPr>
    </w:p>
    <w:p w14:paraId="7894AE64" w14:textId="01BE4A95" w:rsidR="003A14B4" w:rsidRPr="00280F0B" w:rsidRDefault="00546EBA" w:rsidP="39D210B5">
      <w:pPr>
        <w:spacing w:after="0" w:line="240" w:lineRule="auto"/>
        <w:rPr>
          <w:rFonts w:ascii="Verdana" w:hAnsi="Verdana" w:cs="Arial"/>
          <w:b/>
          <w:bCs/>
        </w:rPr>
      </w:pPr>
      <w:r>
        <w:br/>
      </w:r>
      <w:r w:rsidR="63B7D96E" w:rsidRPr="39D210B5">
        <w:rPr>
          <w:rFonts w:ascii="Verdana" w:hAnsi="Verdana" w:cs="Arial"/>
          <w:b/>
          <w:bCs/>
          <w:color w:val="00B0F0"/>
        </w:rPr>
        <w:t>Recepten om zelf te maken</w:t>
      </w:r>
    </w:p>
    <w:p w14:paraId="5A9103D3" w14:textId="24C85CF5" w:rsidR="002A07DC" w:rsidRPr="00756943" w:rsidRDefault="63B7D96E" w:rsidP="39D210B5">
      <w:pPr>
        <w:spacing w:after="0" w:line="240" w:lineRule="auto"/>
        <w:rPr>
          <w:rFonts w:ascii="Verdana" w:hAnsi="Verdana" w:cs="Arial"/>
        </w:rPr>
      </w:pPr>
      <w:r w:rsidRPr="39D210B5">
        <w:rPr>
          <w:rFonts w:ascii="Verdana" w:hAnsi="Verdana" w:cs="Arial"/>
        </w:rPr>
        <w:t>Als</w:t>
      </w:r>
      <w:r w:rsidR="5F95C077" w:rsidRPr="39D210B5">
        <w:rPr>
          <w:rFonts w:ascii="Verdana" w:hAnsi="Verdana" w:cs="Arial"/>
        </w:rPr>
        <w:t xml:space="preserve"> de standaard O.R.S.</w:t>
      </w:r>
      <w:r w:rsidR="6D0287DC" w:rsidRPr="39D210B5">
        <w:rPr>
          <w:rFonts w:ascii="Verdana" w:hAnsi="Verdana" w:cs="Arial"/>
        </w:rPr>
        <w:t xml:space="preserve"> te verkrijgen bij de drogist of apotheek</w:t>
      </w:r>
      <w:r w:rsidR="5F95C077" w:rsidRPr="39D210B5">
        <w:rPr>
          <w:rFonts w:ascii="Verdana" w:hAnsi="Verdana" w:cs="Arial"/>
        </w:rPr>
        <w:t xml:space="preserve"> (in combinatie met de </w:t>
      </w:r>
      <w:proofErr w:type="spellStart"/>
      <w:r w:rsidR="5F95C077" w:rsidRPr="39D210B5">
        <w:rPr>
          <w:rFonts w:ascii="Verdana" w:hAnsi="Verdana" w:cs="Arial"/>
        </w:rPr>
        <w:t>hypotone</w:t>
      </w:r>
      <w:proofErr w:type="spellEnd"/>
      <w:r w:rsidRPr="39D210B5">
        <w:rPr>
          <w:rFonts w:ascii="Verdana" w:hAnsi="Verdana" w:cs="Arial"/>
        </w:rPr>
        <w:t>/</w:t>
      </w:r>
      <w:proofErr w:type="spellStart"/>
      <w:r w:rsidRPr="39D210B5">
        <w:rPr>
          <w:rFonts w:ascii="Verdana" w:hAnsi="Verdana" w:cs="Arial"/>
        </w:rPr>
        <w:t>hypertone</w:t>
      </w:r>
      <w:proofErr w:type="spellEnd"/>
      <w:r w:rsidR="5F95C077" w:rsidRPr="39D210B5">
        <w:rPr>
          <w:rFonts w:ascii="Verdana" w:hAnsi="Verdana" w:cs="Arial"/>
        </w:rPr>
        <w:t xml:space="preserve"> vochtbeperking) </w:t>
      </w:r>
      <w:r w:rsidRPr="39D210B5">
        <w:rPr>
          <w:rFonts w:ascii="Verdana" w:hAnsi="Verdana" w:cs="Arial"/>
        </w:rPr>
        <w:t>goed werkt, kunt u kijken</w:t>
      </w:r>
      <w:r w:rsidR="5F95C077" w:rsidRPr="39D210B5">
        <w:rPr>
          <w:rFonts w:ascii="Verdana" w:hAnsi="Verdana" w:cs="Arial"/>
        </w:rPr>
        <w:t xml:space="preserve"> of u ook zelf O.R.S. kan maken. Dit </w:t>
      </w:r>
      <w:r w:rsidRPr="39D210B5">
        <w:rPr>
          <w:rFonts w:ascii="Verdana" w:hAnsi="Verdana" w:cs="Arial"/>
        </w:rPr>
        <w:t xml:space="preserve">is een stuk goedkoper. </w:t>
      </w:r>
      <w:r w:rsidR="5F95C077" w:rsidRPr="39D210B5">
        <w:rPr>
          <w:rFonts w:ascii="Verdana" w:hAnsi="Verdana" w:cs="Arial"/>
        </w:rPr>
        <w:t xml:space="preserve"> </w:t>
      </w:r>
    </w:p>
    <w:p w14:paraId="2F273183" w14:textId="1BC79CE2" w:rsidR="002A07DC" w:rsidRPr="00756943" w:rsidRDefault="002A07DC" w:rsidP="00FA6F31">
      <w:pPr>
        <w:spacing w:after="0" w:line="240" w:lineRule="auto"/>
        <w:jc w:val="both"/>
        <w:rPr>
          <w:rFonts w:ascii="Verdana" w:hAnsi="Verdana" w:cs="Arial"/>
        </w:rPr>
      </w:pPr>
    </w:p>
    <w:p w14:paraId="53DA50C2" w14:textId="38BFD8FD" w:rsidR="002A07DC" w:rsidRPr="00756943" w:rsidRDefault="00546EBA" w:rsidP="00FA6F31">
      <w:pPr>
        <w:spacing w:after="0" w:line="240" w:lineRule="auto"/>
        <w:jc w:val="both"/>
        <w:rPr>
          <w:rFonts w:ascii="Verdana" w:hAnsi="Verdana" w:cs="Arial"/>
        </w:rPr>
      </w:pPr>
      <w:r>
        <w:rPr>
          <w:rFonts w:ascii="Verdana" w:hAnsi="Verdana" w:cs="Arial"/>
        </w:rPr>
        <w:t xml:space="preserve">Voor onderstaande recepten is een </w:t>
      </w:r>
      <w:r w:rsidR="00EA0C6E">
        <w:rPr>
          <w:rFonts w:ascii="Verdana" w:hAnsi="Verdana" w:cs="Arial"/>
        </w:rPr>
        <w:t xml:space="preserve">nauwkeurige </w:t>
      </w:r>
      <w:r w:rsidR="00AC1F06" w:rsidRPr="00756943">
        <w:rPr>
          <w:rFonts w:ascii="Verdana" w:hAnsi="Verdana" w:cs="Arial"/>
        </w:rPr>
        <w:t>keukenweegschaal</w:t>
      </w:r>
      <w:r w:rsidR="001C1731" w:rsidRPr="00756943">
        <w:rPr>
          <w:rFonts w:ascii="Verdana" w:hAnsi="Verdana" w:cs="Arial"/>
        </w:rPr>
        <w:t xml:space="preserve"> of dieetweegschaal</w:t>
      </w:r>
      <w:r w:rsidR="00AC1F06" w:rsidRPr="00756943">
        <w:rPr>
          <w:rFonts w:ascii="Verdana" w:hAnsi="Verdana" w:cs="Arial"/>
        </w:rPr>
        <w:t xml:space="preserve"> voor nodig. Ingrediënten </w:t>
      </w:r>
      <w:r w:rsidR="00F815FF" w:rsidRPr="00756943">
        <w:rPr>
          <w:rFonts w:ascii="Verdana" w:hAnsi="Verdana" w:cs="Arial"/>
        </w:rPr>
        <w:t>kunnen bij de apotheek gekocht worden.</w:t>
      </w:r>
    </w:p>
    <w:p w14:paraId="16847857" w14:textId="455F0DA8" w:rsidR="00241DE8" w:rsidRPr="00EA0C6E" w:rsidRDefault="00E41C92" w:rsidP="00FA6F31">
      <w:pPr>
        <w:pStyle w:val="Lijstalinea"/>
        <w:numPr>
          <w:ilvl w:val="0"/>
          <w:numId w:val="48"/>
        </w:numPr>
        <w:spacing w:after="0" w:line="240" w:lineRule="auto"/>
        <w:jc w:val="both"/>
        <w:rPr>
          <w:rFonts w:ascii="Verdana" w:hAnsi="Verdana" w:cs="Arial"/>
        </w:rPr>
      </w:pPr>
      <w:r>
        <w:rPr>
          <w:rFonts w:ascii="Verdana" w:hAnsi="Verdana" w:cs="Arial"/>
        </w:rPr>
        <w:t>M</w:t>
      </w:r>
      <w:r w:rsidR="00241DE8" w:rsidRPr="00EA0C6E">
        <w:rPr>
          <w:rFonts w:ascii="Verdana" w:hAnsi="Verdana" w:cs="Arial"/>
        </w:rPr>
        <w:t>aak een mengsel van de ingrediënten (zonder de vloeistof) in de juiste</w:t>
      </w:r>
      <w:r w:rsidR="003B5DCD">
        <w:rPr>
          <w:rFonts w:ascii="Verdana" w:hAnsi="Verdana" w:cs="Arial"/>
        </w:rPr>
        <w:t xml:space="preserve"> </w:t>
      </w:r>
      <w:r w:rsidR="00241DE8" w:rsidRPr="00EA0C6E">
        <w:rPr>
          <w:rFonts w:ascii="Verdana" w:hAnsi="Verdana" w:cs="Arial"/>
        </w:rPr>
        <w:t>verhouding in een grotere hoeveelheid en bewaar dit in een weckpot.</w:t>
      </w:r>
    </w:p>
    <w:p w14:paraId="7F05BC1F" w14:textId="77777777" w:rsidR="002A07DC" w:rsidRPr="00157856" w:rsidRDefault="002A07DC" w:rsidP="00A46E5A">
      <w:pPr>
        <w:spacing w:after="0" w:line="240" w:lineRule="auto"/>
        <w:rPr>
          <w:rFonts w:ascii="Verdana" w:hAnsi="Verdana" w:cs="Arial"/>
          <w:sz w:val="20"/>
          <w:szCs w:val="20"/>
        </w:rPr>
      </w:pPr>
    </w:p>
    <w:p w14:paraId="48D18852" w14:textId="4050E627" w:rsidR="002A07DC" w:rsidRPr="000F06B2" w:rsidRDefault="00AC1F06" w:rsidP="0041416D">
      <w:pPr>
        <w:pStyle w:val="Lijstalinea"/>
        <w:numPr>
          <w:ilvl w:val="0"/>
          <w:numId w:val="31"/>
        </w:numPr>
        <w:spacing w:after="0" w:line="240" w:lineRule="auto"/>
        <w:ind w:left="360"/>
        <w:rPr>
          <w:rFonts w:ascii="Verdana" w:hAnsi="Verdana" w:cs="Arial"/>
          <w:b/>
        </w:rPr>
      </w:pPr>
      <w:r w:rsidRPr="000F06B2">
        <w:rPr>
          <w:rFonts w:ascii="Verdana" w:hAnsi="Verdana" w:cs="Arial"/>
          <w:b/>
        </w:rPr>
        <w:t>O.R.S. recept van het st Marks ziekenhuis (UK/Londen)</w:t>
      </w:r>
    </w:p>
    <w:p w14:paraId="7A9A4553" w14:textId="6D963F8D" w:rsidR="00AC1F06" w:rsidRPr="000F06B2" w:rsidRDefault="00AC1F06" w:rsidP="0041416D">
      <w:pPr>
        <w:pStyle w:val="Lijstalinea"/>
        <w:numPr>
          <w:ilvl w:val="0"/>
          <w:numId w:val="33"/>
        </w:numPr>
        <w:spacing w:after="0" w:line="240" w:lineRule="auto"/>
        <w:ind w:left="720"/>
        <w:rPr>
          <w:rFonts w:ascii="Verdana" w:hAnsi="Verdana" w:cs="Arial"/>
        </w:rPr>
      </w:pPr>
      <w:r w:rsidRPr="000F06B2">
        <w:rPr>
          <w:rFonts w:ascii="Verdana" w:hAnsi="Verdana" w:cs="Arial"/>
        </w:rPr>
        <w:t>1 liter water</w:t>
      </w:r>
    </w:p>
    <w:p w14:paraId="38110194" w14:textId="372AD8FC" w:rsidR="00AC1F06" w:rsidRPr="000F06B2" w:rsidRDefault="00AC1F06" w:rsidP="0041416D">
      <w:pPr>
        <w:pStyle w:val="Lijstalinea"/>
        <w:numPr>
          <w:ilvl w:val="0"/>
          <w:numId w:val="33"/>
        </w:numPr>
        <w:spacing w:after="0" w:line="240" w:lineRule="auto"/>
        <w:ind w:left="720"/>
        <w:rPr>
          <w:rFonts w:ascii="Verdana" w:hAnsi="Verdana" w:cs="Arial"/>
        </w:rPr>
      </w:pPr>
      <w:r w:rsidRPr="000F06B2">
        <w:rPr>
          <w:rFonts w:ascii="Verdana" w:hAnsi="Verdana" w:cs="Arial"/>
        </w:rPr>
        <w:t>20 gram glucose</w:t>
      </w:r>
    </w:p>
    <w:p w14:paraId="01D2FC4A" w14:textId="3C37A6DE" w:rsidR="00AC1F06" w:rsidRPr="000F06B2" w:rsidRDefault="00AC1F06" w:rsidP="0041416D">
      <w:pPr>
        <w:pStyle w:val="Lijstalinea"/>
        <w:numPr>
          <w:ilvl w:val="0"/>
          <w:numId w:val="33"/>
        </w:numPr>
        <w:spacing w:after="0" w:line="240" w:lineRule="auto"/>
        <w:ind w:left="720"/>
        <w:rPr>
          <w:rFonts w:ascii="Verdana" w:hAnsi="Verdana" w:cs="Arial"/>
        </w:rPr>
      </w:pPr>
      <w:r w:rsidRPr="000F06B2">
        <w:rPr>
          <w:rFonts w:ascii="Verdana" w:hAnsi="Verdana" w:cs="Arial"/>
        </w:rPr>
        <w:t>2,5 gram natriumbicarbonaat</w:t>
      </w:r>
      <w:r w:rsidR="001C1731" w:rsidRPr="000F06B2">
        <w:rPr>
          <w:rFonts w:ascii="Verdana" w:hAnsi="Verdana" w:cs="Arial"/>
        </w:rPr>
        <w:t xml:space="preserve"> (</w:t>
      </w:r>
      <w:proofErr w:type="spellStart"/>
      <w:r w:rsidR="001C1731" w:rsidRPr="000F06B2">
        <w:rPr>
          <w:rFonts w:ascii="Verdana" w:hAnsi="Verdana" w:cs="Arial"/>
        </w:rPr>
        <w:t>baksoda</w:t>
      </w:r>
      <w:proofErr w:type="spellEnd"/>
      <w:r w:rsidR="001C1731" w:rsidRPr="000F06B2">
        <w:rPr>
          <w:rFonts w:ascii="Verdana" w:hAnsi="Verdana" w:cs="Arial"/>
        </w:rPr>
        <w:t>)</w:t>
      </w:r>
    </w:p>
    <w:p w14:paraId="7E79E5AE" w14:textId="359BCC54" w:rsidR="00AC1F06" w:rsidRPr="000F06B2" w:rsidRDefault="00AC1F06" w:rsidP="0041416D">
      <w:pPr>
        <w:pStyle w:val="Lijstalinea"/>
        <w:numPr>
          <w:ilvl w:val="0"/>
          <w:numId w:val="33"/>
        </w:numPr>
        <w:spacing w:after="0" w:line="240" w:lineRule="auto"/>
        <w:ind w:left="720"/>
        <w:rPr>
          <w:rFonts w:ascii="Verdana" w:hAnsi="Verdana" w:cs="Arial"/>
        </w:rPr>
      </w:pPr>
      <w:r w:rsidRPr="000F06B2">
        <w:rPr>
          <w:rFonts w:ascii="Verdana" w:hAnsi="Verdana" w:cs="Arial"/>
        </w:rPr>
        <w:t xml:space="preserve">3,5 gram </w:t>
      </w:r>
      <w:proofErr w:type="spellStart"/>
      <w:r w:rsidRPr="000F06B2">
        <w:rPr>
          <w:rFonts w:ascii="Verdana" w:hAnsi="Verdana" w:cs="Arial"/>
        </w:rPr>
        <w:t>natrium-chloride</w:t>
      </w:r>
      <w:proofErr w:type="spellEnd"/>
      <w:r w:rsidRPr="000F06B2">
        <w:rPr>
          <w:rFonts w:ascii="Verdana" w:hAnsi="Verdana" w:cs="Arial"/>
        </w:rPr>
        <w:t xml:space="preserve"> (keukenzout)</w:t>
      </w:r>
    </w:p>
    <w:p w14:paraId="1CFD5A0C" w14:textId="73D7D26B" w:rsidR="00DE2744" w:rsidRPr="000F06B2" w:rsidRDefault="001C1731" w:rsidP="0041416D">
      <w:pPr>
        <w:pStyle w:val="Lijstalinea"/>
        <w:spacing w:after="0" w:line="240" w:lineRule="auto"/>
        <w:ind w:left="360"/>
        <w:rPr>
          <w:rFonts w:ascii="Verdana" w:hAnsi="Verdana" w:cs="Arial"/>
        </w:rPr>
      </w:pPr>
      <w:r w:rsidRPr="000F06B2">
        <w:rPr>
          <w:rFonts w:ascii="Verdana" w:hAnsi="Verdana" w:cs="Arial"/>
        </w:rPr>
        <w:t>Meng de ingrediënten en maak elke dag opnieuw.</w:t>
      </w:r>
      <w:r w:rsidR="00DE2744" w:rsidRPr="000F06B2">
        <w:rPr>
          <w:rFonts w:ascii="Verdana" w:hAnsi="Verdana" w:cs="Arial"/>
        </w:rPr>
        <w:t xml:space="preserve"> </w:t>
      </w:r>
    </w:p>
    <w:p w14:paraId="39B04403" w14:textId="3A2E0BB8" w:rsidR="0041416D" w:rsidRDefault="0041416D" w:rsidP="0041416D">
      <w:pPr>
        <w:pStyle w:val="Lijstalinea"/>
        <w:spacing w:after="0" w:line="240" w:lineRule="auto"/>
        <w:ind w:left="360"/>
        <w:rPr>
          <w:rFonts w:ascii="Verdana" w:hAnsi="Verdana" w:cs="Arial"/>
        </w:rPr>
      </w:pPr>
    </w:p>
    <w:p w14:paraId="238CD89E" w14:textId="63058022" w:rsidR="00AC1F06" w:rsidRPr="00280F0B" w:rsidRDefault="00AC1F06" w:rsidP="0041416D">
      <w:pPr>
        <w:pStyle w:val="Lijstalinea"/>
        <w:numPr>
          <w:ilvl w:val="0"/>
          <w:numId w:val="31"/>
        </w:numPr>
        <w:spacing w:after="0" w:line="240" w:lineRule="auto"/>
        <w:ind w:left="426" w:hanging="426"/>
        <w:rPr>
          <w:rFonts w:ascii="Verdana" w:hAnsi="Verdana" w:cs="Arial"/>
          <w:b/>
        </w:rPr>
      </w:pPr>
      <w:r w:rsidRPr="00280F0B">
        <w:rPr>
          <w:rFonts w:ascii="Verdana" w:hAnsi="Verdana" w:cs="Arial"/>
          <w:b/>
        </w:rPr>
        <w:t>Varianten op recepten</w:t>
      </w:r>
    </w:p>
    <w:p w14:paraId="65118BF7" w14:textId="0B8172B4" w:rsidR="00AC1F06" w:rsidRDefault="00AC1F06" w:rsidP="00AC1F06">
      <w:pPr>
        <w:pStyle w:val="Lijstalinea"/>
        <w:spacing w:after="0" w:line="240" w:lineRule="auto"/>
        <w:rPr>
          <w:rFonts w:ascii="Verdana" w:hAnsi="Verdana" w:cs="Arial"/>
        </w:rPr>
      </w:pPr>
    </w:p>
    <w:tbl>
      <w:tblPr>
        <w:tblStyle w:val="Tabelraster"/>
        <w:tblW w:w="10348" w:type="dxa"/>
        <w:tblInd w:w="-572" w:type="dxa"/>
        <w:tblLayout w:type="fixed"/>
        <w:tblLook w:val="04A0" w:firstRow="1" w:lastRow="0" w:firstColumn="1" w:lastColumn="0" w:noHBand="0" w:noVBand="1"/>
      </w:tblPr>
      <w:tblGrid>
        <w:gridCol w:w="2587"/>
        <w:gridCol w:w="2587"/>
        <w:gridCol w:w="2587"/>
        <w:gridCol w:w="2587"/>
      </w:tblGrid>
      <w:tr w:rsidR="00F43132" w:rsidRPr="00DE2744" w14:paraId="019A470F" w14:textId="0D6D1BC1" w:rsidTr="7C33AD7D">
        <w:tc>
          <w:tcPr>
            <w:tcW w:w="2587" w:type="dxa"/>
          </w:tcPr>
          <w:p w14:paraId="72BD436E" w14:textId="7D2982D0" w:rsidR="0041416D" w:rsidRPr="00157856" w:rsidRDefault="00F43132" w:rsidP="0085324B">
            <w:pPr>
              <w:spacing w:before="120" w:after="120" w:line="240" w:lineRule="auto"/>
              <w:jc w:val="center"/>
              <w:rPr>
                <w:rFonts w:ascii="Verdana" w:hAnsi="Verdana" w:cs="Arial"/>
                <w:b/>
                <w:bCs/>
                <w:sz w:val="22"/>
                <w:szCs w:val="22"/>
              </w:rPr>
            </w:pPr>
            <w:r w:rsidRPr="00157856">
              <w:rPr>
                <w:rFonts w:ascii="Verdana" w:hAnsi="Verdana" w:cs="Arial"/>
                <w:b/>
                <w:bCs/>
                <w:sz w:val="22"/>
                <w:szCs w:val="22"/>
              </w:rPr>
              <w:t>Recept 1</w:t>
            </w:r>
          </w:p>
        </w:tc>
        <w:tc>
          <w:tcPr>
            <w:tcW w:w="2587" w:type="dxa"/>
          </w:tcPr>
          <w:p w14:paraId="61D0D722" w14:textId="7BA13D25" w:rsidR="00F43132" w:rsidRPr="00157856" w:rsidRDefault="00F43132" w:rsidP="0085324B">
            <w:pPr>
              <w:spacing w:before="120" w:after="120" w:line="240" w:lineRule="auto"/>
              <w:jc w:val="center"/>
              <w:rPr>
                <w:rFonts w:ascii="Verdana" w:hAnsi="Verdana" w:cs="Arial"/>
                <w:b/>
                <w:bCs/>
                <w:sz w:val="22"/>
                <w:szCs w:val="22"/>
                <w:lang w:val="en-US"/>
              </w:rPr>
            </w:pPr>
            <w:proofErr w:type="spellStart"/>
            <w:r w:rsidRPr="00157856">
              <w:rPr>
                <w:rFonts w:ascii="Verdana" w:hAnsi="Verdana" w:cs="Arial"/>
                <w:b/>
                <w:bCs/>
                <w:sz w:val="22"/>
                <w:szCs w:val="22"/>
                <w:lang w:val="en-US"/>
              </w:rPr>
              <w:t>Recept</w:t>
            </w:r>
            <w:proofErr w:type="spellEnd"/>
            <w:r w:rsidRPr="00157856">
              <w:rPr>
                <w:rFonts w:ascii="Verdana" w:hAnsi="Verdana" w:cs="Arial"/>
                <w:b/>
                <w:bCs/>
                <w:sz w:val="22"/>
                <w:szCs w:val="22"/>
                <w:lang w:val="en-US"/>
              </w:rPr>
              <w:t xml:space="preserve"> 2</w:t>
            </w:r>
          </w:p>
        </w:tc>
        <w:tc>
          <w:tcPr>
            <w:tcW w:w="2587" w:type="dxa"/>
          </w:tcPr>
          <w:p w14:paraId="23DA1D14" w14:textId="43C8F952" w:rsidR="00F43132" w:rsidRPr="00157856" w:rsidRDefault="00F43132" w:rsidP="0085324B">
            <w:pPr>
              <w:autoSpaceDE w:val="0"/>
              <w:autoSpaceDN w:val="0"/>
              <w:adjustRightInd w:val="0"/>
              <w:spacing w:before="120" w:after="120" w:line="240" w:lineRule="auto"/>
              <w:jc w:val="center"/>
              <w:rPr>
                <w:rFonts w:ascii="Verdana" w:hAnsi="Verdana" w:cs="Calibri"/>
                <w:b/>
                <w:bCs/>
                <w:color w:val="000000"/>
                <w:sz w:val="22"/>
                <w:szCs w:val="22"/>
              </w:rPr>
            </w:pPr>
            <w:r w:rsidRPr="00157856">
              <w:rPr>
                <w:rFonts w:ascii="Verdana" w:hAnsi="Verdana" w:cs="Calibri"/>
                <w:b/>
                <w:bCs/>
                <w:color w:val="000000"/>
                <w:sz w:val="22"/>
                <w:szCs w:val="22"/>
              </w:rPr>
              <w:t>Recept 3</w:t>
            </w:r>
          </w:p>
        </w:tc>
        <w:tc>
          <w:tcPr>
            <w:tcW w:w="2587" w:type="dxa"/>
          </w:tcPr>
          <w:p w14:paraId="2DCE85D1" w14:textId="38322B92" w:rsidR="00F43132" w:rsidRPr="00157856" w:rsidRDefault="00F43132" w:rsidP="0085324B">
            <w:pPr>
              <w:autoSpaceDE w:val="0"/>
              <w:autoSpaceDN w:val="0"/>
              <w:adjustRightInd w:val="0"/>
              <w:spacing w:before="120" w:after="120" w:line="240" w:lineRule="auto"/>
              <w:jc w:val="center"/>
              <w:rPr>
                <w:rFonts w:ascii="Verdana" w:hAnsi="Verdana" w:cs="Calibri"/>
                <w:b/>
                <w:bCs/>
                <w:color w:val="000000"/>
                <w:sz w:val="22"/>
                <w:szCs w:val="22"/>
              </w:rPr>
            </w:pPr>
            <w:r w:rsidRPr="00157856">
              <w:rPr>
                <w:rFonts w:ascii="Verdana" w:hAnsi="Verdana" w:cs="Calibri"/>
                <w:b/>
                <w:bCs/>
                <w:color w:val="000000"/>
                <w:sz w:val="22"/>
                <w:szCs w:val="22"/>
              </w:rPr>
              <w:t>Recept 4</w:t>
            </w:r>
          </w:p>
        </w:tc>
      </w:tr>
      <w:tr w:rsidR="00F43132" w:rsidRPr="00DE2744" w14:paraId="066C3AB5" w14:textId="66F0806F" w:rsidTr="7C33AD7D">
        <w:tc>
          <w:tcPr>
            <w:tcW w:w="2587" w:type="dxa"/>
          </w:tcPr>
          <w:p w14:paraId="34A6CAC1" w14:textId="77777777" w:rsidR="00F43132" w:rsidRPr="006F4717" w:rsidRDefault="00F43132" w:rsidP="001C1731">
            <w:pPr>
              <w:pStyle w:val="Lijstalinea"/>
              <w:numPr>
                <w:ilvl w:val="0"/>
                <w:numId w:val="34"/>
              </w:numPr>
              <w:spacing w:after="0" w:line="240" w:lineRule="auto"/>
              <w:rPr>
                <w:rFonts w:ascii="Verdana" w:hAnsi="Verdana" w:cs="Arial"/>
              </w:rPr>
            </w:pPr>
            <w:r w:rsidRPr="006F4717">
              <w:rPr>
                <w:rFonts w:ascii="Verdana" w:hAnsi="Verdana" w:cs="Arial"/>
              </w:rPr>
              <w:t>1 liter water</w:t>
            </w:r>
          </w:p>
          <w:p w14:paraId="2565013D" w14:textId="59BC94D8" w:rsidR="00F43132" w:rsidRPr="006F4717" w:rsidRDefault="00F43132" w:rsidP="001C1731">
            <w:pPr>
              <w:pStyle w:val="Lijstalinea"/>
              <w:numPr>
                <w:ilvl w:val="0"/>
                <w:numId w:val="34"/>
              </w:numPr>
              <w:spacing w:after="0" w:line="240" w:lineRule="auto"/>
              <w:rPr>
                <w:rFonts w:ascii="Verdana" w:hAnsi="Verdana" w:cs="Arial"/>
              </w:rPr>
            </w:pPr>
            <w:r w:rsidRPr="006F4717">
              <w:rPr>
                <w:rFonts w:ascii="Verdana" w:hAnsi="Verdana" w:cs="Arial"/>
              </w:rPr>
              <w:t xml:space="preserve">20 gram suiker </w:t>
            </w:r>
            <w:r w:rsidR="006F4717" w:rsidRPr="006F4717">
              <w:rPr>
                <w:rFonts w:ascii="Verdana" w:hAnsi="Verdana" w:cs="Arial"/>
              </w:rPr>
              <w:br/>
            </w:r>
            <w:r w:rsidRPr="006F4717">
              <w:rPr>
                <w:rFonts w:ascii="Verdana" w:hAnsi="Verdana" w:cs="Arial"/>
              </w:rPr>
              <w:t xml:space="preserve">of 30 ml </w:t>
            </w:r>
            <w:proofErr w:type="spellStart"/>
            <w:r w:rsidRPr="006F4717">
              <w:rPr>
                <w:rFonts w:ascii="Verdana" w:hAnsi="Verdana" w:cs="Arial"/>
              </w:rPr>
              <w:t>suikerbevattende</w:t>
            </w:r>
            <w:proofErr w:type="spellEnd"/>
            <w:r w:rsidRPr="006F4717">
              <w:rPr>
                <w:rFonts w:ascii="Verdana" w:hAnsi="Verdana" w:cs="Arial"/>
              </w:rPr>
              <w:t xml:space="preserve"> limonadesiroop</w:t>
            </w:r>
          </w:p>
          <w:p w14:paraId="4442E0DD" w14:textId="1B08F0B8" w:rsidR="00F43132" w:rsidRPr="006F4717" w:rsidRDefault="00F43132" w:rsidP="001C1731">
            <w:pPr>
              <w:pStyle w:val="Lijstalinea"/>
              <w:numPr>
                <w:ilvl w:val="0"/>
                <w:numId w:val="34"/>
              </w:numPr>
              <w:spacing w:after="0" w:line="240" w:lineRule="auto"/>
              <w:rPr>
                <w:rFonts w:ascii="Verdana" w:hAnsi="Verdana" w:cs="Arial"/>
                <w:lang w:val="en-US"/>
              </w:rPr>
            </w:pPr>
            <w:r w:rsidRPr="006F4717">
              <w:rPr>
                <w:rFonts w:ascii="Verdana" w:hAnsi="Verdana" w:cs="Arial"/>
                <w:lang w:val="en-US"/>
              </w:rPr>
              <w:lastRenderedPageBreak/>
              <w:t xml:space="preserve">2,5 gram of 2,5 ml </w:t>
            </w:r>
            <w:proofErr w:type="spellStart"/>
            <w:r w:rsidRPr="006F4717">
              <w:rPr>
                <w:rFonts w:ascii="Verdana" w:hAnsi="Verdana" w:cs="Arial"/>
                <w:lang w:val="en-US"/>
              </w:rPr>
              <w:t>natriumbicarbonaat</w:t>
            </w:r>
            <w:proofErr w:type="spellEnd"/>
            <w:r w:rsidRPr="006F4717">
              <w:rPr>
                <w:rFonts w:ascii="Verdana" w:hAnsi="Verdana" w:cs="Arial"/>
                <w:lang w:val="en-US"/>
              </w:rPr>
              <w:t xml:space="preserve"> (</w:t>
            </w:r>
            <w:proofErr w:type="spellStart"/>
            <w:r w:rsidRPr="006F4717">
              <w:rPr>
                <w:rFonts w:ascii="Verdana" w:hAnsi="Verdana" w:cs="Arial"/>
                <w:lang w:val="en-US"/>
              </w:rPr>
              <w:t>baksoda</w:t>
            </w:r>
            <w:proofErr w:type="spellEnd"/>
            <w:r w:rsidRPr="006F4717">
              <w:rPr>
                <w:rFonts w:ascii="Verdana" w:hAnsi="Verdana" w:cs="Arial"/>
                <w:lang w:val="en-US"/>
              </w:rPr>
              <w:t>)</w:t>
            </w:r>
          </w:p>
          <w:p w14:paraId="41078F32" w14:textId="75330C79" w:rsidR="00F43132" w:rsidRPr="006F4717" w:rsidRDefault="00F43132" w:rsidP="001C1731">
            <w:pPr>
              <w:pStyle w:val="Lijstalinea"/>
              <w:numPr>
                <w:ilvl w:val="0"/>
                <w:numId w:val="34"/>
              </w:numPr>
              <w:spacing w:after="0" w:line="240" w:lineRule="auto"/>
              <w:rPr>
                <w:rFonts w:ascii="Verdana" w:hAnsi="Verdana" w:cs="Arial"/>
                <w:lang w:val="en-US"/>
              </w:rPr>
            </w:pPr>
            <w:r w:rsidRPr="006F4717">
              <w:rPr>
                <w:rFonts w:ascii="Verdana" w:hAnsi="Verdana" w:cs="Arial"/>
                <w:lang w:val="en-US"/>
              </w:rPr>
              <w:t xml:space="preserve">3,5 gram of 5 ml </w:t>
            </w:r>
            <w:proofErr w:type="spellStart"/>
            <w:r w:rsidRPr="006F4717">
              <w:rPr>
                <w:rFonts w:ascii="Verdana" w:hAnsi="Verdana" w:cs="Arial"/>
                <w:lang w:val="en-US"/>
              </w:rPr>
              <w:t>natriumchloride</w:t>
            </w:r>
            <w:proofErr w:type="spellEnd"/>
            <w:r w:rsidRPr="006F4717">
              <w:rPr>
                <w:rFonts w:ascii="Verdana" w:hAnsi="Verdana" w:cs="Arial"/>
                <w:lang w:val="en-US"/>
              </w:rPr>
              <w:t xml:space="preserve"> (</w:t>
            </w:r>
            <w:proofErr w:type="spellStart"/>
            <w:r w:rsidRPr="006F4717">
              <w:rPr>
                <w:rFonts w:ascii="Verdana" w:hAnsi="Verdana" w:cs="Arial"/>
                <w:lang w:val="en-US"/>
              </w:rPr>
              <w:t>keukenzout</w:t>
            </w:r>
            <w:proofErr w:type="spellEnd"/>
            <w:r w:rsidRPr="006F4717">
              <w:rPr>
                <w:rFonts w:ascii="Verdana" w:hAnsi="Verdana" w:cs="Arial"/>
                <w:lang w:val="en-US"/>
              </w:rPr>
              <w:t>)</w:t>
            </w:r>
          </w:p>
          <w:p w14:paraId="0CCBC1F2" w14:textId="60688938" w:rsidR="00F43132" w:rsidRPr="006F4717" w:rsidRDefault="00F43132" w:rsidP="00AC1F06">
            <w:pPr>
              <w:pStyle w:val="Lijstalinea"/>
              <w:spacing w:after="0" w:line="240" w:lineRule="auto"/>
              <w:ind w:left="0"/>
              <w:rPr>
                <w:rFonts w:ascii="Verdana" w:hAnsi="Verdana" w:cs="Arial"/>
                <w:lang w:val="en-US"/>
              </w:rPr>
            </w:pPr>
          </w:p>
        </w:tc>
        <w:tc>
          <w:tcPr>
            <w:tcW w:w="2587" w:type="dxa"/>
          </w:tcPr>
          <w:p w14:paraId="0D56C813" w14:textId="77777777" w:rsidR="00F43132" w:rsidRPr="006F4717" w:rsidRDefault="00F43132" w:rsidP="001C1731">
            <w:pPr>
              <w:pStyle w:val="Lijstalinea"/>
              <w:numPr>
                <w:ilvl w:val="0"/>
                <w:numId w:val="34"/>
              </w:numPr>
              <w:spacing w:after="0" w:line="240" w:lineRule="auto"/>
              <w:rPr>
                <w:rFonts w:ascii="Verdana" w:hAnsi="Verdana" w:cs="Arial"/>
                <w:lang w:val="en-US"/>
              </w:rPr>
            </w:pPr>
            <w:r w:rsidRPr="006F4717">
              <w:rPr>
                <w:rFonts w:ascii="Verdana" w:hAnsi="Verdana" w:cs="Arial"/>
                <w:lang w:val="en-US"/>
              </w:rPr>
              <w:lastRenderedPageBreak/>
              <w:t>1 liter water</w:t>
            </w:r>
          </w:p>
          <w:p w14:paraId="586A7736" w14:textId="4DC8F952" w:rsidR="00F43132" w:rsidRPr="006F4717" w:rsidRDefault="00F43132" w:rsidP="001C1731">
            <w:pPr>
              <w:pStyle w:val="Lijstalinea"/>
              <w:numPr>
                <w:ilvl w:val="0"/>
                <w:numId w:val="34"/>
              </w:numPr>
              <w:spacing w:after="0" w:line="240" w:lineRule="auto"/>
              <w:rPr>
                <w:rFonts w:ascii="Verdana" w:hAnsi="Verdana" w:cs="Arial"/>
                <w:lang w:val="en-US"/>
              </w:rPr>
            </w:pPr>
            <w:r w:rsidRPr="006F4717">
              <w:rPr>
                <w:rFonts w:ascii="Verdana" w:hAnsi="Verdana" w:cs="Arial"/>
                <w:lang w:val="en-US"/>
              </w:rPr>
              <w:t xml:space="preserve">20 gram </w:t>
            </w:r>
            <w:proofErr w:type="spellStart"/>
            <w:r w:rsidRPr="006F4717">
              <w:rPr>
                <w:rFonts w:ascii="Verdana" w:hAnsi="Verdana" w:cs="Arial"/>
                <w:lang w:val="en-US"/>
              </w:rPr>
              <w:t>suiker</w:t>
            </w:r>
            <w:proofErr w:type="spellEnd"/>
          </w:p>
          <w:p w14:paraId="5ECFD195" w14:textId="3C2B2A68" w:rsidR="00F43132" w:rsidRDefault="00F43132" w:rsidP="001C1731">
            <w:pPr>
              <w:pStyle w:val="Lijstalinea"/>
              <w:numPr>
                <w:ilvl w:val="0"/>
                <w:numId w:val="34"/>
              </w:numPr>
              <w:spacing w:after="0" w:line="240" w:lineRule="auto"/>
              <w:rPr>
                <w:rFonts w:ascii="Verdana" w:hAnsi="Verdana" w:cs="Arial"/>
                <w:lang w:val="en-US"/>
              </w:rPr>
            </w:pPr>
            <w:r w:rsidRPr="006F4717">
              <w:rPr>
                <w:rFonts w:ascii="Verdana" w:hAnsi="Verdana" w:cs="Arial"/>
                <w:lang w:val="en-US"/>
              </w:rPr>
              <w:t xml:space="preserve">2,5 gram </w:t>
            </w:r>
            <w:proofErr w:type="spellStart"/>
            <w:r w:rsidRPr="006F4717">
              <w:rPr>
                <w:rFonts w:ascii="Verdana" w:hAnsi="Verdana" w:cs="Arial"/>
                <w:lang w:val="en-US"/>
              </w:rPr>
              <w:t>losalt</w:t>
            </w:r>
            <w:proofErr w:type="spellEnd"/>
            <w:r w:rsidRPr="006F4717">
              <w:rPr>
                <w:rFonts w:ascii="Verdana" w:hAnsi="Verdana" w:cs="Arial"/>
                <w:lang w:val="en-US"/>
              </w:rPr>
              <w:t>*</w:t>
            </w:r>
          </w:p>
          <w:p w14:paraId="1BDF34B5" w14:textId="77777777" w:rsidR="006F4717" w:rsidRPr="006F4717" w:rsidRDefault="006F4717" w:rsidP="006F4717">
            <w:pPr>
              <w:pStyle w:val="Lijstalinea"/>
              <w:numPr>
                <w:ilvl w:val="0"/>
                <w:numId w:val="34"/>
              </w:numPr>
              <w:spacing w:after="0" w:line="240" w:lineRule="auto"/>
              <w:rPr>
                <w:rFonts w:ascii="Verdana" w:hAnsi="Verdana" w:cs="Arial"/>
                <w:lang w:val="en-US"/>
              </w:rPr>
            </w:pPr>
            <w:r w:rsidRPr="006F4717">
              <w:rPr>
                <w:rFonts w:ascii="Verdana" w:hAnsi="Verdana" w:cs="Arial"/>
                <w:lang w:val="en-US"/>
              </w:rPr>
              <w:t xml:space="preserve">2,5 gram </w:t>
            </w:r>
            <w:proofErr w:type="spellStart"/>
            <w:r w:rsidRPr="006F4717">
              <w:rPr>
                <w:rFonts w:ascii="Verdana" w:hAnsi="Verdana" w:cs="Arial"/>
                <w:lang w:val="en-US"/>
              </w:rPr>
              <w:t>natriumbicarbonaat</w:t>
            </w:r>
            <w:proofErr w:type="spellEnd"/>
            <w:r w:rsidRPr="006F4717">
              <w:rPr>
                <w:rFonts w:ascii="Verdana" w:hAnsi="Verdana" w:cs="Arial"/>
                <w:lang w:val="en-US"/>
              </w:rPr>
              <w:t xml:space="preserve"> (</w:t>
            </w:r>
            <w:proofErr w:type="spellStart"/>
            <w:r w:rsidRPr="006F4717">
              <w:rPr>
                <w:rFonts w:ascii="Verdana" w:hAnsi="Verdana" w:cs="Arial"/>
                <w:lang w:val="en-US"/>
              </w:rPr>
              <w:t>baksoda</w:t>
            </w:r>
            <w:proofErr w:type="spellEnd"/>
            <w:r w:rsidRPr="006F4717">
              <w:rPr>
                <w:rFonts w:ascii="Verdana" w:hAnsi="Verdana" w:cs="Arial"/>
                <w:lang w:val="en-US"/>
              </w:rPr>
              <w:t>)</w:t>
            </w:r>
          </w:p>
          <w:p w14:paraId="20DEC256" w14:textId="60DC0EDD" w:rsidR="00F43132" w:rsidRPr="006F4717" w:rsidRDefault="00F43132" w:rsidP="00DE2744">
            <w:pPr>
              <w:pStyle w:val="Lijstalinea"/>
              <w:numPr>
                <w:ilvl w:val="0"/>
                <w:numId w:val="34"/>
              </w:numPr>
              <w:rPr>
                <w:rFonts w:ascii="Verdana" w:hAnsi="Verdana" w:cs="Arial"/>
                <w:lang w:val="en-US"/>
              </w:rPr>
            </w:pPr>
            <w:r w:rsidRPr="006F4717">
              <w:rPr>
                <w:rFonts w:ascii="Verdana" w:hAnsi="Verdana" w:cs="Arial"/>
                <w:lang w:val="en-US"/>
              </w:rPr>
              <w:lastRenderedPageBreak/>
              <w:t xml:space="preserve">3 gram </w:t>
            </w:r>
            <w:r w:rsidR="006F4717">
              <w:rPr>
                <w:rFonts w:ascii="Verdana" w:hAnsi="Verdana" w:cs="Arial"/>
                <w:lang w:val="en-US"/>
              </w:rPr>
              <w:br/>
            </w:r>
            <w:proofErr w:type="spellStart"/>
            <w:r w:rsidRPr="006F4717">
              <w:rPr>
                <w:rFonts w:ascii="Verdana" w:hAnsi="Verdana" w:cs="Arial"/>
                <w:lang w:val="en-US"/>
              </w:rPr>
              <w:t>natriumchloride</w:t>
            </w:r>
            <w:proofErr w:type="spellEnd"/>
            <w:r w:rsidRPr="006F4717">
              <w:rPr>
                <w:rFonts w:ascii="Verdana" w:hAnsi="Verdana" w:cs="Arial"/>
                <w:lang w:val="en-US"/>
              </w:rPr>
              <w:t xml:space="preserve"> (</w:t>
            </w:r>
            <w:proofErr w:type="spellStart"/>
            <w:r w:rsidRPr="006F4717">
              <w:rPr>
                <w:rFonts w:ascii="Verdana" w:hAnsi="Verdana" w:cs="Arial"/>
                <w:lang w:val="en-US"/>
              </w:rPr>
              <w:t>keukenzout</w:t>
            </w:r>
            <w:proofErr w:type="spellEnd"/>
            <w:r w:rsidRPr="006F4717">
              <w:rPr>
                <w:rFonts w:ascii="Verdana" w:hAnsi="Verdana" w:cs="Arial"/>
                <w:lang w:val="en-US"/>
              </w:rPr>
              <w:t>)</w:t>
            </w:r>
          </w:p>
          <w:p w14:paraId="45415C88" w14:textId="77777777" w:rsidR="00F43132" w:rsidRPr="006F4717" w:rsidRDefault="00F43132" w:rsidP="002638BE">
            <w:pPr>
              <w:pStyle w:val="Lijstalinea"/>
              <w:spacing w:after="0" w:line="240" w:lineRule="auto"/>
              <w:rPr>
                <w:rFonts w:ascii="Verdana" w:hAnsi="Verdana" w:cs="Arial"/>
                <w:lang w:val="en-US"/>
              </w:rPr>
            </w:pPr>
          </w:p>
          <w:p w14:paraId="7FDC1E80" w14:textId="789217AD" w:rsidR="00F43132" w:rsidRPr="006F4717" w:rsidRDefault="00F43132" w:rsidP="002638BE">
            <w:pPr>
              <w:spacing w:after="0" w:line="240" w:lineRule="auto"/>
              <w:rPr>
                <w:rFonts w:ascii="Verdana" w:hAnsi="Verdana" w:cs="Arial"/>
                <w:lang w:val="en-US"/>
              </w:rPr>
            </w:pPr>
            <w:r w:rsidRPr="006F4717">
              <w:rPr>
                <w:rFonts w:ascii="Verdana" w:hAnsi="Verdana" w:cs="Arial"/>
                <w:lang w:val="en-US"/>
              </w:rPr>
              <w:t>*</w:t>
            </w:r>
            <w:r w:rsidR="00756943">
              <w:rPr>
                <w:rFonts w:ascii="Verdana" w:hAnsi="Verdana" w:cs="Arial"/>
                <w:lang w:val="en-US"/>
              </w:rPr>
              <w:t xml:space="preserve"> </w:t>
            </w:r>
            <w:r w:rsidRPr="006F4717">
              <w:rPr>
                <w:rFonts w:ascii="Verdana" w:hAnsi="Verdana" w:cs="Arial"/>
                <w:lang w:val="en-US"/>
              </w:rPr>
              <w:t xml:space="preserve">Dit </w:t>
            </w:r>
            <w:proofErr w:type="spellStart"/>
            <w:r w:rsidRPr="006F4717">
              <w:rPr>
                <w:rFonts w:ascii="Verdana" w:hAnsi="Verdana" w:cs="Arial"/>
                <w:lang w:val="en-US"/>
              </w:rPr>
              <w:t>recept</w:t>
            </w:r>
            <w:proofErr w:type="spellEnd"/>
            <w:r w:rsidRPr="006F4717">
              <w:rPr>
                <w:rFonts w:ascii="Verdana" w:hAnsi="Verdana" w:cs="Arial"/>
                <w:lang w:val="en-US"/>
              </w:rPr>
              <w:t xml:space="preserve"> </w:t>
            </w:r>
            <w:proofErr w:type="spellStart"/>
            <w:r w:rsidRPr="006F4717">
              <w:rPr>
                <w:rFonts w:ascii="Verdana" w:hAnsi="Verdana" w:cs="Arial"/>
                <w:lang w:val="en-US"/>
              </w:rPr>
              <w:t>bevat</w:t>
            </w:r>
            <w:proofErr w:type="spellEnd"/>
            <w:r w:rsidRPr="006F4717">
              <w:rPr>
                <w:rFonts w:ascii="Verdana" w:hAnsi="Verdana" w:cs="Arial"/>
                <w:lang w:val="en-US"/>
              </w:rPr>
              <w:t xml:space="preserve"> </w:t>
            </w:r>
            <w:r w:rsidR="00756943">
              <w:rPr>
                <w:rFonts w:ascii="Verdana" w:hAnsi="Verdana" w:cs="Arial"/>
                <w:lang w:val="en-US"/>
              </w:rPr>
              <w:t xml:space="preserve"> </w:t>
            </w:r>
            <w:r w:rsidR="00756943">
              <w:rPr>
                <w:rFonts w:ascii="Verdana" w:hAnsi="Verdana" w:cs="Arial"/>
                <w:lang w:val="en-US"/>
              </w:rPr>
              <w:br/>
              <w:t xml:space="preserve">   </w:t>
            </w:r>
            <w:r w:rsidRPr="006F4717">
              <w:rPr>
                <w:rFonts w:ascii="Verdana" w:hAnsi="Verdana" w:cs="Arial"/>
                <w:lang w:val="en-US"/>
              </w:rPr>
              <w:t>kalium</w:t>
            </w:r>
          </w:p>
        </w:tc>
        <w:tc>
          <w:tcPr>
            <w:tcW w:w="2587" w:type="dxa"/>
          </w:tcPr>
          <w:p w14:paraId="67A52E1E" w14:textId="77777777" w:rsidR="00157856" w:rsidRPr="006F4717" w:rsidRDefault="00157856" w:rsidP="00157856">
            <w:pPr>
              <w:pStyle w:val="Lijstalinea"/>
              <w:numPr>
                <w:ilvl w:val="0"/>
                <w:numId w:val="46"/>
              </w:numPr>
              <w:autoSpaceDE w:val="0"/>
              <w:autoSpaceDN w:val="0"/>
              <w:adjustRightInd w:val="0"/>
              <w:spacing w:after="0" w:line="240" w:lineRule="auto"/>
              <w:rPr>
                <w:rFonts w:ascii="Verdana" w:hAnsi="Verdana" w:cs="Calibri"/>
                <w:color w:val="000000"/>
              </w:rPr>
            </w:pPr>
            <w:r w:rsidRPr="006F4717">
              <w:rPr>
                <w:rFonts w:ascii="Verdana" w:hAnsi="Verdana" w:cs="Calibri"/>
                <w:color w:val="000000"/>
              </w:rPr>
              <w:lastRenderedPageBreak/>
              <w:t>1 liter water</w:t>
            </w:r>
          </w:p>
          <w:p w14:paraId="46E72E48" w14:textId="22107E62" w:rsidR="00157856" w:rsidRPr="006F4717" w:rsidRDefault="50FCB3BF" w:rsidP="00157856">
            <w:pPr>
              <w:pStyle w:val="Lijstalinea"/>
              <w:numPr>
                <w:ilvl w:val="0"/>
                <w:numId w:val="46"/>
              </w:numPr>
              <w:rPr>
                <w:rFonts w:ascii="Verdana" w:hAnsi="Verdana" w:cs="Calibri"/>
                <w:color w:val="000000"/>
              </w:rPr>
            </w:pPr>
            <w:r w:rsidRPr="7C33AD7D">
              <w:rPr>
                <w:rFonts w:ascii="Verdana" w:hAnsi="Verdana" w:cs="Calibri"/>
                <w:color w:val="000000" w:themeColor="text1"/>
              </w:rPr>
              <w:t>30 ml suiker-bevattende limonadesiroop</w:t>
            </w:r>
            <w:r w:rsidR="1FCF61DF" w:rsidRPr="7C33AD7D">
              <w:rPr>
                <w:rFonts w:ascii="Verdana" w:hAnsi="Verdana" w:cs="Calibri"/>
                <w:color w:val="000000" w:themeColor="text1"/>
              </w:rPr>
              <w:t xml:space="preserve"> of 24 gram suiker</w:t>
            </w:r>
          </w:p>
          <w:p w14:paraId="2DE763E3" w14:textId="77777777" w:rsidR="00157856" w:rsidRPr="006F4717" w:rsidRDefault="00157856" w:rsidP="00157856">
            <w:pPr>
              <w:pStyle w:val="Lijstalinea"/>
              <w:numPr>
                <w:ilvl w:val="0"/>
                <w:numId w:val="46"/>
              </w:numPr>
              <w:rPr>
                <w:rFonts w:ascii="Verdana" w:hAnsi="Verdana" w:cs="Arial"/>
                <w:lang w:val="en-US"/>
              </w:rPr>
            </w:pPr>
            <w:r w:rsidRPr="006F4717">
              <w:rPr>
                <w:rFonts w:ascii="Verdana" w:hAnsi="Verdana" w:cs="Calibri"/>
                <w:color w:val="000000"/>
              </w:rPr>
              <w:lastRenderedPageBreak/>
              <w:t xml:space="preserve">5 gram </w:t>
            </w:r>
            <w:proofErr w:type="spellStart"/>
            <w:r w:rsidRPr="006F4717">
              <w:rPr>
                <w:rFonts w:ascii="Verdana" w:hAnsi="Verdana" w:cs="Arial"/>
                <w:lang w:val="en-US"/>
              </w:rPr>
              <w:t>natriumchloride</w:t>
            </w:r>
            <w:proofErr w:type="spellEnd"/>
            <w:r w:rsidRPr="006F4717">
              <w:rPr>
                <w:rFonts w:ascii="Verdana" w:hAnsi="Verdana" w:cs="Arial"/>
                <w:lang w:val="en-US"/>
              </w:rPr>
              <w:t xml:space="preserve"> (</w:t>
            </w:r>
            <w:proofErr w:type="spellStart"/>
            <w:r w:rsidRPr="006F4717">
              <w:rPr>
                <w:rFonts w:ascii="Verdana" w:hAnsi="Verdana" w:cs="Arial"/>
                <w:lang w:val="en-US"/>
              </w:rPr>
              <w:t>keukenzout</w:t>
            </w:r>
            <w:proofErr w:type="spellEnd"/>
            <w:r w:rsidRPr="006F4717">
              <w:rPr>
                <w:rFonts w:ascii="Verdana" w:hAnsi="Verdana" w:cs="Arial"/>
                <w:lang w:val="en-US"/>
              </w:rPr>
              <w:t>)</w:t>
            </w:r>
          </w:p>
          <w:p w14:paraId="3A8B208B" w14:textId="43B673B5" w:rsidR="00F43132" w:rsidRPr="006F4717" w:rsidRDefault="00F43132" w:rsidP="006F4717">
            <w:pPr>
              <w:pStyle w:val="Lijstalinea"/>
              <w:autoSpaceDE w:val="0"/>
              <w:autoSpaceDN w:val="0"/>
              <w:adjustRightInd w:val="0"/>
              <w:spacing w:after="0" w:line="240" w:lineRule="auto"/>
              <w:ind w:left="360"/>
              <w:rPr>
                <w:rFonts w:ascii="Verdana" w:hAnsi="Verdana" w:cs="Arial"/>
              </w:rPr>
            </w:pPr>
          </w:p>
        </w:tc>
        <w:tc>
          <w:tcPr>
            <w:tcW w:w="2587" w:type="dxa"/>
          </w:tcPr>
          <w:p w14:paraId="78763314" w14:textId="77777777" w:rsidR="00157856" w:rsidRPr="006F4717" w:rsidRDefault="00157856" w:rsidP="00157856">
            <w:pPr>
              <w:pStyle w:val="Lijstalinea"/>
              <w:numPr>
                <w:ilvl w:val="0"/>
                <w:numId w:val="36"/>
              </w:numPr>
              <w:autoSpaceDE w:val="0"/>
              <w:autoSpaceDN w:val="0"/>
              <w:adjustRightInd w:val="0"/>
              <w:spacing w:after="0" w:line="240" w:lineRule="auto"/>
              <w:ind w:left="360"/>
              <w:rPr>
                <w:rFonts w:ascii="Verdana" w:hAnsi="Verdana" w:cs="Calibri"/>
                <w:color w:val="000000"/>
              </w:rPr>
            </w:pPr>
            <w:r w:rsidRPr="006F4717">
              <w:rPr>
                <w:rFonts w:ascii="Verdana" w:hAnsi="Verdana" w:cs="Calibri"/>
                <w:color w:val="000000"/>
              </w:rPr>
              <w:lastRenderedPageBreak/>
              <w:t>800 ml water</w:t>
            </w:r>
          </w:p>
          <w:p w14:paraId="6992845E" w14:textId="77777777" w:rsidR="00157856" w:rsidRPr="006F4717" w:rsidRDefault="00157856" w:rsidP="00157856">
            <w:pPr>
              <w:pStyle w:val="Lijstalinea"/>
              <w:numPr>
                <w:ilvl w:val="0"/>
                <w:numId w:val="36"/>
              </w:numPr>
              <w:autoSpaceDE w:val="0"/>
              <w:autoSpaceDN w:val="0"/>
              <w:adjustRightInd w:val="0"/>
              <w:spacing w:after="0" w:line="240" w:lineRule="auto"/>
              <w:ind w:left="360"/>
              <w:rPr>
                <w:rFonts w:ascii="Verdana" w:hAnsi="Verdana" w:cs="Arial"/>
              </w:rPr>
            </w:pPr>
            <w:r w:rsidRPr="006F4717">
              <w:rPr>
                <w:rFonts w:ascii="Verdana" w:hAnsi="Verdana" w:cs="Calibri"/>
                <w:color w:val="000000"/>
              </w:rPr>
              <w:t>200 ml appelsap</w:t>
            </w:r>
          </w:p>
          <w:p w14:paraId="34ED0A80" w14:textId="77777777" w:rsidR="00157856" w:rsidRPr="006F4717" w:rsidRDefault="00157856" w:rsidP="00157856">
            <w:pPr>
              <w:pStyle w:val="Lijstalinea"/>
              <w:numPr>
                <w:ilvl w:val="0"/>
                <w:numId w:val="34"/>
              </w:numPr>
              <w:rPr>
                <w:rFonts w:ascii="Verdana" w:hAnsi="Verdana" w:cs="Arial"/>
                <w:lang w:val="en-US"/>
              </w:rPr>
            </w:pPr>
            <w:r w:rsidRPr="006F4717">
              <w:rPr>
                <w:rFonts w:ascii="Verdana" w:hAnsi="Verdana" w:cs="Calibri"/>
                <w:color w:val="000000"/>
              </w:rPr>
              <w:t xml:space="preserve">5 gram </w:t>
            </w:r>
            <w:proofErr w:type="spellStart"/>
            <w:r w:rsidRPr="006F4717">
              <w:rPr>
                <w:rFonts w:ascii="Verdana" w:hAnsi="Verdana" w:cs="Arial"/>
                <w:lang w:val="en-US"/>
              </w:rPr>
              <w:t>natriumchloride</w:t>
            </w:r>
            <w:proofErr w:type="spellEnd"/>
            <w:r w:rsidRPr="006F4717">
              <w:rPr>
                <w:rFonts w:ascii="Verdana" w:hAnsi="Verdana" w:cs="Arial"/>
                <w:lang w:val="en-US"/>
              </w:rPr>
              <w:t xml:space="preserve"> (</w:t>
            </w:r>
            <w:proofErr w:type="spellStart"/>
            <w:r w:rsidRPr="006F4717">
              <w:rPr>
                <w:rFonts w:ascii="Verdana" w:hAnsi="Verdana" w:cs="Arial"/>
                <w:lang w:val="en-US"/>
              </w:rPr>
              <w:t>keukenzout</w:t>
            </w:r>
            <w:proofErr w:type="spellEnd"/>
            <w:r w:rsidRPr="006F4717">
              <w:rPr>
                <w:rFonts w:ascii="Verdana" w:hAnsi="Verdana" w:cs="Arial"/>
                <w:lang w:val="en-US"/>
              </w:rPr>
              <w:t>)</w:t>
            </w:r>
          </w:p>
          <w:p w14:paraId="337C168A" w14:textId="1558789C" w:rsidR="00F43132" w:rsidRPr="006F4717" w:rsidRDefault="00F43132" w:rsidP="006F4717">
            <w:pPr>
              <w:pStyle w:val="Lijstalinea"/>
              <w:autoSpaceDE w:val="0"/>
              <w:autoSpaceDN w:val="0"/>
              <w:adjustRightInd w:val="0"/>
              <w:spacing w:after="0" w:line="240" w:lineRule="auto"/>
              <w:ind w:left="360"/>
              <w:rPr>
                <w:rFonts w:ascii="Verdana" w:hAnsi="Verdana" w:cs="Calibri"/>
                <w:color w:val="000000"/>
              </w:rPr>
            </w:pPr>
          </w:p>
        </w:tc>
      </w:tr>
    </w:tbl>
    <w:p w14:paraId="1E9E7648" w14:textId="77777777" w:rsidR="00AC1F06" w:rsidRPr="00DE2744" w:rsidRDefault="00AC1F06" w:rsidP="00AC1F06">
      <w:pPr>
        <w:pStyle w:val="Lijstalinea"/>
        <w:spacing w:after="0" w:line="240" w:lineRule="auto"/>
        <w:rPr>
          <w:rFonts w:ascii="Verdana" w:hAnsi="Verdana" w:cs="Arial"/>
        </w:rPr>
      </w:pPr>
    </w:p>
    <w:p w14:paraId="7F7AD2FE" w14:textId="0222229C" w:rsidR="00E41C92" w:rsidRPr="003B5DCD" w:rsidRDefault="00AC1F06" w:rsidP="00F84D56">
      <w:pPr>
        <w:pStyle w:val="Lijstalinea"/>
        <w:numPr>
          <w:ilvl w:val="0"/>
          <w:numId w:val="31"/>
        </w:numPr>
        <w:spacing w:after="0" w:line="240" w:lineRule="auto"/>
        <w:ind w:left="426" w:hanging="426"/>
        <w:rPr>
          <w:rFonts w:ascii="Verdana" w:hAnsi="Verdana" w:cs="Arial"/>
        </w:rPr>
      </w:pPr>
      <w:r w:rsidRPr="00E41C92">
        <w:rPr>
          <w:rFonts w:ascii="Verdana" w:hAnsi="Verdana" w:cs="Arial"/>
          <w:b/>
        </w:rPr>
        <w:t>Snelle O.R.S. op reis met behulp van een maatlepel</w:t>
      </w:r>
    </w:p>
    <w:p w14:paraId="72966813" w14:textId="191223BB" w:rsidR="003B5DCD" w:rsidRDefault="003B5DCD" w:rsidP="003B5DCD">
      <w:pPr>
        <w:spacing w:after="0" w:line="240" w:lineRule="auto"/>
        <w:rPr>
          <w:rFonts w:ascii="Verdana" w:hAnsi="Verdana" w:cs="Arial"/>
        </w:rPr>
      </w:pPr>
    </w:p>
    <w:p w14:paraId="4157C577" w14:textId="0C85AE42" w:rsidR="00157856" w:rsidRPr="00E41C92" w:rsidRDefault="00756943" w:rsidP="00E41C92">
      <w:pPr>
        <w:pStyle w:val="Lijstalinea"/>
        <w:spacing w:after="0" w:line="240" w:lineRule="auto"/>
        <w:ind w:left="426"/>
        <w:rPr>
          <w:rFonts w:ascii="Verdana" w:hAnsi="Verdana" w:cs="Arial"/>
        </w:rPr>
      </w:pPr>
      <w:r w:rsidRPr="00157856">
        <w:rPr>
          <w:rFonts w:ascii="Verdana" w:hAnsi="Verdana" w:cs="Arial"/>
          <w:noProof/>
        </w:rPr>
        <mc:AlternateContent>
          <mc:Choice Requires="wps">
            <w:drawing>
              <wp:anchor distT="45720" distB="45720" distL="114300" distR="114300" simplePos="0" relativeHeight="251663360" behindDoc="0" locked="0" layoutInCell="1" allowOverlap="1" wp14:anchorId="28AF2EAF" wp14:editId="19A77A34">
                <wp:simplePos x="0" y="0"/>
                <wp:positionH relativeFrom="column">
                  <wp:posOffset>4138930</wp:posOffset>
                </wp:positionH>
                <wp:positionV relativeFrom="paragraph">
                  <wp:posOffset>87630</wp:posOffset>
                </wp:positionV>
                <wp:extent cx="1104900" cy="1476375"/>
                <wp:effectExtent l="0" t="0" r="0" b="9525"/>
                <wp:wrapSquare wrapText="bothSides"/>
                <wp:docPr id="12"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476375"/>
                        </a:xfrm>
                        <a:prstGeom prst="rect">
                          <a:avLst/>
                        </a:prstGeom>
                        <a:solidFill>
                          <a:srgbClr val="FFFFFF"/>
                        </a:solidFill>
                        <a:ln w="9525">
                          <a:noFill/>
                          <a:miter lim="800000"/>
                          <a:headEnd/>
                          <a:tailEnd/>
                        </a:ln>
                      </wps:spPr>
                      <wps:txbx>
                        <w:txbxContent>
                          <w:p w14:paraId="6A2F8E7A" w14:textId="6CCD1CE4" w:rsidR="00157856" w:rsidRDefault="00157856">
                            <w:r>
                              <w:rPr>
                                <w:noProof/>
                                <w:lang w:eastAsia="nl-NL"/>
                              </w:rPr>
                              <w:drawing>
                                <wp:inline distT="0" distB="0" distL="0" distR="0" wp14:anchorId="53D9F28F" wp14:editId="2062D4F1">
                                  <wp:extent cx="847725" cy="1446786"/>
                                  <wp:effectExtent l="0" t="0" r="0" b="1270"/>
                                  <wp:docPr id="1" name="Afbeelding 1" descr="Care Plus ORS lepel | Backpackk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re Plus ORS lepel | Backpackkit"/>
                                          <pic:cNvPicPr>
                                            <a:picLocks noChangeAspect="1" noChangeArrowheads="1"/>
                                          </pic:cNvPicPr>
                                        </pic:nvPicPr>
                                        <pic:blipFill rotWithShape="1">
                                          <a:blip r:embed="rId19">
                                            <a:extLst>
                                              <a:ext uri="{28A0092B-C50C-407E-A947-70E740481C1C}">
                                                <a14:useLocalDpi xmlns:a14="http://schemas.microsoft.com/office/drawing/2010/main" val="0"/>
                                              </a:ext>
                                            </a:extLst>
                                          </a:blip>
                                          <a:srcRect l="27568" t="14754" r="31892" b="15300"/>
                                          <a:stretch/>
                                        </pic:blipFill>
                                        <pic:spPr bwMode="auto">
                                          <a:xfrm>
                                            <a:off x="0" y="0"/>
                                            <a:ext cx="849558" cy="1449915"/>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672C34D5">
              <v:shape id="_x0000_s1028" style="position:absolute;left:0;text-align:left;margin-left:325.9pt;margin-top:6.9pt;width:87pt;height:116.2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" w14:anchorId="28AF2EAF">
                <v:textbox>
                  <w:txbxContent>
                    <w:p w:rsidR="00157856" w:rsidRDefault="00157856" w14:paraId="5A39BBE3" w14:textId="6CCD1CE4">
                      <w:r>
                        <w:rPr>
                          <w:noProof/>
                          <w:lang w:eastAsia="nl-NL"/>
                        </w:rPr>
                        <w:drawing>
                          <wp:inline distT="0" distB="0" distL="0" distR="0" wp14:anchorId="21B39E65" wp14:editId="2062D4F1">
                            <wp:extent cx="847725" cy="1446786"/>
                            <wp:effectExtent l="0" t="0" r="0" b="1270"/>
                            <wp:docPr id="597255146" name="Afbeelding 1" descr="Care Plus ORS lepel | Backpackk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re Plus ORS lepel | Backpackkit"/>
                                    <pic:cNvPicPr>
                                      <a:picLocks noChangeAspect="1" noChangeArrowheads="1"/>
                                    </pic:cNvPicPr>
                                  </pic:nvPicPr>
                                  <pic:blipFill rotWithShape="1">
                                    <a:blip r:embed="rId20">
                                      <a:extLst>
                                        <a:ext uri="{28A0092B-C50C-407E-A947-70E740481C1C}">
                                          <a14:useLocalDpi xmlns:a14="http://schemas.microsoft.com/office/drawing/2010/main" val="0"/>
                                        </a:ext>
                                      </a:extLst>
                                    </a:blip>
                                    <a:srcRect l="27568" t="14754" r="31892" b="15300"/>
                                    <a:stretch/>
                                  </pic:blipFill>
                                  <pic:spPr bwMode="auto">
                                    <a:xfrm>
                                      <a:off x="0" y="0"/>
                                      <a:ext cx="849558" cy="1449915"/>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type="square"/>
              </v:shape>
            </w:pict>
          </mc:Fallback>
        </mc:AlternateContent>
      </w:r>
      <w:r w:rsidR="001C1731" w:rsidRPr="00E41C92">
        <w:rPr>
          <w:rFonts w:ascii="Verdana" w:hAnsi="Verdana" w:cs="Arial"/>
        </w:rPr>
        <w:t xml:space="preserve">Vul de maatschep met keukenzout (kleine kant) en </w:t>
      </w:r>
    </w:p>
    <w:p w14:paraId="1ED63EE8" w14:textId="2C0ECD8F" w:rsidR="001C1731" w:rsidRDefault="001C1731" w:rsidP="00157856">
      <w:pPr>
        <w:pStyle w:val="Lijstalinea"/>
        <w:spacing w:after="0" w:line="240" w:lineRule="auto"/>
        <w:ind w:left="426"/>
        <w:rPr>
          <w:rFonts w:ascii="Verdana" w:hAnsi="Verdana" w:cs="Arial"/>
        </w:rPr>
      </w:pPr>
      <w:r>
        <w:rPr>
          <w:rFonts w:ascii="Verdana" w:hAnsi="Verdana" w:cs="Arial"/>
        </w:rPr>
        <w:t>suiker (grote kant) en voeg toe aan</w:t>
      </w:r>
      <w:r w:rsidR="00280F0B">
        <w:rPr>
          <w:rFonts w:ascii="Verdana" w:hAnsi="Verdana" w:cs="Arial"/>
        </w:rPr>
        <w:t xml:space="preserve"> een glas water.</w:t>
      </w:r>
    </w:p>
    <w:p w14:paraId="4FF6A2A7" w14:textId="37F5ECDF" w:rsidR="00157856" w:rsidRDefault="0085324B" w:rsidP="001C1731">
      <w:pPr>
        <w:pStyle w:val="Lijstalinea"/>
        <w:spacing w:after="0" w:line="240" w:lineRule="auto"/>
        <w:rPr>
          <w:rFonts w:ascii="Verdana" w:hAnsi="Verdana" w:cs="Arial"/>
        </w:rPr>
      </w:pPr>
      <w:r w:rsidRPr="00157856">
        <w:rPr>
          <w:rFonts w:ascii="Verdana" w:hAnsi="Verdana" w:cs="Arial"/>
          <w:noProof/>
        </w:rPr>
        <mc:AlternateContent>
          <mc:Choice Requires="wps">
            <w:drawing>
              <wp:anchor distT="45720" distB="45720" distL="114300" distR="114300" simplePos="0" relativeHeight="251661312" behindDoc="0" locked="0" layoutInCell="1" allowOverlap="1" wp14:anchorId="358A3150" wp14:editId="0277803C">
                <wp:simplePos x="0" y="0"/>
                <wp:positionH relativeFrom="column">
                  <wp:posOffset>252730</wp:posOffset>
                </wp:positionH>
                <wp:positionV relativeFrom="paragraph">
                  <wp:posOffset>72390</wp:posOffset>
                </wp:positionV>
                <wp:extent cx="2133600" cy="1066800"/>
                <wp:effectExtent l="0" t="0" r="0" b="0"/>
                <wp:wrapSquare wrapText="bothSides"/>
                <wp:docPr id="10"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1066800"/>
                        </a:xfrm>
                        <a:prstGeom prst="rect">
                          <a:avLst/>
                        </a:prstGeom>
                        <a:solidFill>
                          <a:srgbClr val="FFFFFF"/>
                        </a:solidFill>
                        <a:ln w="9525">
                          <a:noFill/>
                          <a:miter lim="800000"/>
                          <a:headEnd/>
                          <a:tailEnd/>
                        </a:ln>
                      </wps:spPr>
                      <wps:txbx>
                        <w:txbxContent>
                          <w:p w14:paraId="617CA82A" w14:textId="425B1D52" w:rsidR="00157856" w:rsidRDefault="00157856">
                            <w:r>
                              <w:rPr>
                                <w:noProof/>
                                <w:lang w:eastAsia="nl-NL"/>
                              </w:rPr>
                              <w:drawing>
                                <wp:inline distT="0" distB="0" distL="0" distR="0" wp14:anchorId="770B1E38" wp14:editId="672960E2">
                                  <wp:extent cx="1927675" cy="971550"/>
                                  <wp:effectExtent l="0" t="0" r="0" b="0"/>
                                  <wp:docPr id="24" name="Afbeelding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RS lepel 2.jpg"/>
                                          <pic:cNvPicPr/>
                                        </pic:nvPicPr>
                                        <pic:blipFill rotWithShape="1">
                                          <a:blip r:embed="rId21">
                                            <a:extLst>
                                              <a:ext uri="{28A0092B-C50C-407E-A947-70E740481C1C}">
                                                <a14:useLocalDpi xmlns:a14="http://schemas.microsoft.com/office/drawing/2010/main" val="0"/>
                                              </a:ext>
                                            </a:extLst>
                                          </a:blip>
                                          <a:srcRect t="19704" b="15109"/>
                                          <a:stretch/>
                                        </pic:blipFill>
                                        <pic:spPr bwMode="auto">
                                          <a:xfrm>
                                            <a:off x="0" y="0"/>
                                            <a:ext cx="1946820" cy="981199"/>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3604E1B6">
              <v:shape id="_x0000_s1029" style="position:absolute;left:0;text-align:left;margin-left:19.9pt;margin-top:5.7pt;width:168pt;height:84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" w14:anchorId="358A3150">
                <v:textbox>
                  <w:txbxContent>
                    <w:p w:rsidR="00157856" w:rsidRDefault="00157856" w14:paraId="41C8F396" w14:textId="425B1D52">
                      <w:r>
                        <w:rPr>
                          <w:noProof/>
                          <w:lang w:eastAsia="nl-NL"/>
                        </w:rPr>
                        <w:drawing>
                          <wp:inline distT="0" distB="0" distL="0" distR="0" wp14:anchorId="3FBB208F" wp14:editId="672960E2">
                            <wp:extent cx="1927675" cy="971550"/>
                            <wp:effectExtent l="0" t="0" r="0" b="0"/>
                            <wp:docPr id="923853619" name="Afbeelding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RS lepel 2.jpg"/>
                                    <pic:cNvPicPr/>
                                  </pic:nvPicPr>
                                  <pic:blipFill rotWithShape="1">
                                    <a:blip r:embed="rId22">
                                      <a:extLst>
                                        <a:ext uri="{28A0092B-C50C-407E-A947-70E740481C1C}">
                                          <a14:useLocalDpi xmlns:a14="http://schemas.microsoft.com/office/drawing/2010/main" val="0"/>
                                        </a:ext>
                                      </a:extLst>
                                    </a:blip>
                                    <a:srcRect t="19704" b="15109"/>
                                    <a:stretch/>
                                  </pic:blipFill>
                                  <pic:spPr bwMode="auto">
                                    <a:xfrm>
                                      <a:off x="0" y="0"/>
                                      <a:ext cx="1946820" cy="981199"/>
                                    </a:xfrm>
                                    <a:prstGeom prst="rect">
                                      <a:avLst/>
                                    </a:prstGeom>
                                    <a:ln>
                                      <a:noFill/>
                                    </a:ln>
                                    <a:extLst>
                                      <a:ext uri="{53640926-AAD7-44D8-BBD7-CCE9431645EC}">
                                        <a14:shadowObscured xmlns:a14="http://schemas.microsoft.com/office/drawing/2010/main"/>
                                      </a:ext>
                                    </a:extLst>
                                  </pic:spPr>
                                </pic:pic>
                              </a:graphicData>
                            </a:graphic>
                          </wp:inline>
                        </w:drawing>
                      </w:r>
                    </w:p>
                  </w:txbxContent>
                </v:textbox>
                <w10:wrap type="square"/>
              </v:shape>
            </w:pict>
          </mc:Fallback>
        </mc:AlternateContent>
      </w:r>
    </w:p>
    <w:p w14:paraId="5502AC25" w14:textId="315BB51E" w:rsidR="00157856" w:rsidRDefault="00157856" w:rsidP="001C1731">
      <w:pPr>
        <w:pStyle w:val="Lijstalinea"/>
        <w:spacing w:after="0" w:line="240" w:lineRule="auto"/>
        <w:rPr>
          <w:rFonts w:ascii="Verdana" w:hAnsi="Verdana" w:cs="Arial"/>
        </w:rPr>
      </w:pPr>
    </w:p>
    <w:p w14:paraId="19A35C9C" w14:textId="7A1B7441" w:rsidR="001C1731" w:rsidRPr="00AC1F06" w:rsidRDefault="001C1731" w:rsidP="001C1731">
      <w:pPr>
        <w:pStyle w:val="Lijstalinea"/>
        <w:spacing w:after="0" w:line="240" w:lineRule="auto"/>
        <w:rPr>
          <w:rFonts w:ascii="Verdana" w:hAnsi="Verdana" w:cs="Arial"/>
        </w:rPr>
      </w:pPr>
    </w:p>
    <w:sectPr w:rsidR="001C1731" w:rsidRPr="00AC1F06" w:rsidSect="000F7A2F">
      <w:headerReference w:type="default" r:id="rId23"/>
      <w:footerReference w:type="default" r:id="rId24"/>
      <w:pgSz w:w="11906" w:h="16838"/>
      <w:pgMar w:top="1417" w:right="1417" w:bottom="1417" w:left="1417" w:header="708" w:footer="708" w:gutter="0"/>
      <w:cols w:space="708"/>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78432B" w14:textId="77777777" w:rsidR="000D62AD" w:rsidRDefault="000D62AD" w:rsidP="00F46941">
      <w:pPr>
        <w:spacing w:after="0" w:line="240" w:lineRule="auto"/>
      </w:pPr>
      <w:r>
        <w:separator/>
      </w:r>
    </w:p>
  </w:endnote>
  <w:endnote w:type="continuationSeparator" w:id="0">
    <w:p w14:paraId="7F129276" w14:textId="77777777" w:rsidR="000D62AD" w:rsidRDefault="000D62AD" w:rsidP="00F469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5414708"/>
      <w:docPartObj>
        <w:docPartGallery w:val="Page Numbers (Bottom of Page)"/>
        <w:docPartUnique/>
      </w:docPartObj>
    </w:sdtPr>
    <w:sdtContent>
      <w:p w14:paraId="67AAE5A2" w14:textId="05C06FFB" w:rsidR="00745290" w:rsidRDefault="00745290">
        <w:pPr>
          <w:pStyle w:val="Voettekst"/>
          <w:jc w:val="right"/>
        </w:pPr>
        <w:r>
          <w:fldChar w:fldCharType="begin"/>
        </w:r>
        <w:r>
          <w:instrText>PAGE   \* MERGEFORMAT</w:instrText>
        </w:r>
        <w:r>
          <w:fldChar w:fldCharType="separate"/>
        </w:r>
        <w:r w:rsidR="00575DDE">
          <w:rPr>
            <w:noProof/>
          </w:rPr>
          <w:t>8</w:t>
        </w:r>
        <w:r>
          <w:fldChar w:fldCharType="end"/>
        </w:r>
      </w:p>
    </w:sdtContent>
  </w:sdt>
  <w:p w14:paraId="22385FC7" w14:textId="77777777" w:rsidR="00745290" w:rsidRDefault="0074529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C78133" w14:textId="77777777" w:rsidR="000D62AD" w:rsidRDefault="000D62AD" w:rsidP="00F46941">
      <w:pPr>
        <w:spacing w:after="0" w:line="240" w:lineRule="auto"/>
      </w:pPr>
      <w:r>
        <w:separator/>
      </w:r>
    </w:p>
  </w:footnote>
  <w:footnote w:type="continuationSeparator" w:id="0">
    <w:p w14:paraId="700DD7B9" w14:textId="77777777" w:rsidR="000D62AD" w:rsidRDefault="000D62AD" w:rsidP="00F469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9551E" w14:textId="77777777" w:rsidR="003A14B4" w:rsidRPr="00C80259" w:rsidRDefault="003A14B4" w:rsidP="00C80259">
    <w:pPr>
      <w:pStyle w:val="Koptekst"/>
      <w:jc w:val="right"/>
    </w:pPr>
    <w:r>
      <w:tab/>
    </w:r>
    <w:r>
      <w:tab/>
    </w:r>
    <w:r w:rsidR="00C33922">
      <w:rPr>
        <w:noProof/>
        <w:lang w:eastAsia="nl-NL"/>
      </w:rPr>
      <w:drawing>
        <wp:inline distT="0" distB="0" distL="0" distR="0" wp14:anchorId="0E07022E" wp14:editId="3DEB6093">
          <wp:extent cx="2870200" cy="1066800"/>
          <wp:effectExtent l="0" t="0" r="0" b="0"/>
          <wp:docPr id="2"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0200" cy="10668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pt;height:39pt" o:bullet="t">
        <v:imagedata r:id="rId1" o:title="Afbeelding1"/>
      </v:shape>
    </w:pict>
  </w:numPicBullet>
  <w:numPicBullet w:numPicBulletId="1">
    <w:pict>
      <v:shape id="_x0000_i1026" type="#_x0000_t75" style="width:240.6pt;height:280.8pt" o:bullet="t">
        <v:imagedata r:id="rId2" o:title="lampje[1]"/>
      </v:shape>
    </w:pict>
  </w:numPicBullet>
  <w:abstractNum w:abstractNumId="0" w15:restartNumberingAfterBreak="0">
    <w:nsid w:val="FFFFFF7C"/>
    <w:multiLevelType w:val="singleLevel"/>
    <w:tmpl w:val="66E4D54E"/>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BECC312C"/>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AD3C8A1A"/>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EA2C2E14"/>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9E36E94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EE8A9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BBE5F4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B12F5B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FC45072"/>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3196AAF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4E5425"/>
    <w:multiLevelType w:val="hybridMultilevel"/>
    <w:tmpl w:val="B38EC3F0"/>
    <w:lvl w:ilvl="0" w:tplc="6332033E">
      <w:start w:val="1"/>
      <w:numFmt w:val="bullet"/>
      <w:lvlText w:val=""/>
      <w:lvlJc w:val="left"/>
      <w:pPr>
        <w:ind w:left="720" w:hanging="360"/>
      </w:pPr>
      <w:rPr>
        <w:rFonts w:ascii="Symbol" w:hAnsi="Symbol" w:hint="default"/>
        <w:color w:val="auto"/>
      </w:rPr>
    </w:lvl>
    <w:lvl w:ilvl="1" w:tplc="4FD6219C">
      <w:start w:val="1"/>
      <w:numFmt w:val="bullet"/>
      <w:lvlText w:val="o"/>
      <w:lvlJc w:val="left"/>
      <w:pPr>
        <w:ind w:left="1353" w:hanging="360"/>
      </w:pPr>
      <w:rPr>
        <w:rFonts w:ascii="Courier New" w:hAnsi="Courier New" w:cs="Courier New" w:hint="default"/>
        <w:color w:val="auto"/>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061B777E"/>
    <w:multiLevelType w:val="hybridMultilevel"/>
    <w:tmpl w:val="E3A029FA"/>
    <w:lvl w:ilvl="0" w:tplc="04130003">
      <w:start w:val="1"/>
      <w:numFmt w:val="bullet"/>
      <w:lvlText w:val="o"/>
      <w:lvlJc w:val="left"/>
      <w:pPr>
        <w:ind w:left="1080" w:hanging="360"/>
      </w:pPr>
      <w:rPr>
        <w:rFonts w:ascii="Courier New" w:hAnsi="Courier New" w:hint="default"/>
      </w:rPr>
    </w:lvl>
    <w:lvl w:ilvl="1" w:tplc="04130019" w:tentative="1">
      <w:start w:val="1"/>
      <w:numFmt w:val="lowerLetter"/>
      <w:lvlText w:val="%2."/>
      <w:lvlJc w:val="left"/>
      <w:pPr>
        <w:ind w:left="1800" w:hanging="360"/>
      </w:pPr>
      <w:rPr>
        <w:rFonts w:cs="Times New Roman"/>
      </w:rPr>
    </w:lvl>
    <w:lvl w:ilvl="2" w:tplc="0413001B" w:tentative="1">
      <w:start w:val="1"/>
      <w:numFmt w:val="lowerRoman"/>
      <w:lvlText w:val="%3."/>
      <w:lvlJc w:val="right"/>
      <w:pPr>
        <w:ind w:left="2520" w:hanging="180"/>
      </w:pPr>
      <w:rPr>
        <w:rFonts w:cs="Times New Roman"/>
      </w:rPr>
    </w:lvl>
    <w:lvl w:ilvl="3" w:tplc="0413000F" w:tentative="1">
      <w:start w:val="1"/>
      <w:numFmt w:val="decimal"/>
      <w:lvlText w:val="%4."/>
      <w:lvlJc w:val="left"/>
      <w:pPr>
        <w:ind w:left="3240" w:hanging="360"/>
      </w:pPr>
      <w:rPr>
        <w:rFonts w:cs="Times New Roman"/>
      </w:rPr>
    </w:lvl>
    <w:lvl w:ilvl="4" w:tplc="04130019" w:tentative="1">
      <w:start w:val="1"/>
      <w:numFmt w:val="lowerLetter"/>
      <w:lvlText w:val="%5."/>
      <w:lvlJc w:val="left"/>
      <w:pPr>
        <w:ind w:left="3960" w:hanging="360"/>
      </w:pPr>
      <w:rPr>
        <w:rFonts w:cs="Times New Roman"/>
      </w:rPr>
    </w:lvl>
    <w:lvl w:ilvl="5" w:tplc="0413001B" w:tentative="1">
      <w:start w:val="1"/>
      <w:numFmt w:val="lowerRoman"/>
      <w:lvlText w:val="%6."/>
      <w:lvlJc w:val="right"/>
      <w:pPr>
        <w:ind w:left="4680" w:hanging="180"/>
      </w:pPr>
      <w:rPr>
        <w:rFonts w:cs="Times New Roman"/>
      </w:rPr>
    </w:lvl>
    <w:lvl w:ilvl="6" w:tplc="0413000F" w:tentative="1">
      <w:start w:val="1"/>
      <w:numFmt w:val="decimal"/>
      <w:lvlText w:val="%7."/>
      <w:lvlJc w:val="left"/>
      <w:pPr>
        <w:ind w:left="5400" w:hanging="360"/>
      </w:pPr>
      <w:rPr>
        <w:rFonts w:cs="Times New Roman"/>
      </w:rPr>
    </w:lvl>
    <w:lvl w:ilvl="7" w:tplc="04130019" w:tentative="1">
      <w:start w:val="1"/>
      <w:numFmt w:val="lowerLetter"/>
      <w:lvlText w:val="%8."/>
      <w:lvlJc w:val="left"/>
      <w:pPr>
        <w:ind w:left="6120" w:hanging="360"/>
      </w:pPr>
      <w:rPr>
        <w:rFonts w:cs="Times New Roman"/>
      </w:rPr>
    </w:lvl>
    <w:lvl w:ilvl="8" w:tplc="0413001B" w:tentative="1">
      <w:start w:val="1"/>
      <w:numFmt w:val="lowerRoman"/>
      <w:lvlText w:val="%9."/>
      <w:lvlJc w:val="right"/>
      <w:pPr>
        <w:ind w:left="6840" w:hanging="180"/>
      </w:pPr>
      <w:rPr>
        <w:rFonts w:cs="Times New Roman"/>
      </w:rPr>
    </w:lvl>
  </w:abstractNum>
  <w:abstractNum w:abstractNumId="12" w15:restartNumberingAfterBreak="0">
    <w:nsid w:val="093A3918"/>
    <w:multiLevelType w:val="hybridMultilevel"/>
    <w:tmpl w:val="F9BC3C26"/>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3" w15:restartNumberingAfterBreak="0">
    <w:nsid w:val="0F91589A"/>
    <w:multiLevelType w:val="multilevel"/>
    <w:tmpl w:val="9D462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36E1EB6"/>
    <w:multiLevelType w:val="hybridMultilevel"/>
    <w:tmpl w:val="B712A212"/>
    <w:lvl w:ilvl="0" w:tplc="0C580736">
      <w:start w:val="1"/>
      <w:numFmt w:val="bullet"/>
      <w:lvlText w:val=""/>
      <w:lvlPicBulletId w:val="0"/>
      <w:lvlJc w:val="left"/>
      <w:pPr>
        <w:ind w:left="1068" w:hanging="360"/>
      </w:pPr>
      <w:rPr>
        <w:rFonts w:ascii="Symbol" w:hAnsi="Symbol" w:hint="default"/>
        <w:color w:val="auto"/>
        <w:sz w:val="96"/>
        <w:szCs w:val="96"/>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5" w15:restartNumberingAfterBreak="0">
    <w:nsid w:val="16B6014E"/>
    <w:multiLevelType w:val="hybridMultilevel"/>
    <w:tmpl w:val="6638E474"/>
    <w:lvl w:ilvl="0" w:tplc="0C580736">
      <w:start w:val="1"/>
      <w:numFmt w:val="bullet"/>
      <w:lvlText w:val=""/>
      <w:lvlPicBulletId w:val="0"/>
      <w:lvlJc w:val="left"/>
      <w:pPr>
        <w:ind w:left="1776" w:hanging="360"/>
      </w:pPr>
      <w:rPr>
        <w:rFonts w:ascii="Symbol" w:hAnsi="Symbol" w:hint="default"/>
        <w:color w:val="auto"/>
        <w:sz w:val="96"/>
        <w:szCs w:val="96"/>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16" w15:restartNumberingAfterBreak="0">
    <w:nsid w:val="1BF538DF"/>
    <w:multiLevelType w:val="hybridMultilevel"/>
    <w:tmpl w:val="F9A6224A"/>
    <w:lvl w:ilvl="0" w:tplc="B8566092">
      <w:start w:val="1"/>
      <w:numFmt w:val="bullet"/>
      <w:suff w:val="nothing"/>
      <w:lvlText w:val=""/>
      <w:lvlPicBulletId w:val="0"/>
      <w:lvlJc w:val="left"/>
      <w:pPr>
        <w:ind w:left="720" w:hanging="360"/>
      </w:pPr>
      <w:rPr>
        <w:rFonts w:ascii="Symbol" w:hAnsi="Symbol" w:hint="default"/>
        <w:color w:val="auto"/>
        <w:sz w:val="72"/>
        <w:szCs w:val="7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1D1B4D57"/>
    <w:multiLevelType w:val="hybridMultilevel"/>
    <w:tmpl w:val="503454B4"/>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FB47189"/>
    <w:multiLevelType w:val="hybridMultilevel"/>
    <w:tmpl w:val="A44EB3CC"/>
    <w:lvl w:ilvl="0" w:tplc="04130003">
      <w:start w:val="1"/>
      <w:numFmt w:val="bullet"/>
      <w:lvlText w:val="o"/>
      <w:lvlJc w:val="left"/>
      <w:pPr>
        <w:ind w:left="927" w:hanging="360"/>
      </w:pPr>
      <w:rPr>
        <w:rFonts w:ascii="Courier New" w:hAnsi="Courier New" w:cs="Courier New"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21B6715B"/>
    <w:multiLevelType w:val="hybridMultilevel"/>
    <w:tmpl w:val="05829710"/>
    <w:lvl w:ilvl="0" w:tplc="0413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 w15:restartNumberingAfterBreak="0">
    <w:nsid w:val="231A50D2"/>
    <w:multiLevelType w:val="hybridMultilevel"/>
    <w:tmpl w:val="EF7C29E0"/>
    <w:lvl w:ilvl="0" w:tplc="66D0B3E6">
      <w:start w:val="1"/>
      <w:numFmt w:val="bullet"/>
      <w:suff w:val="nothing"/>
      <w:lvlText w:val=""/>
      <w:lvlPicBulletId w:val="0"/>
      <w:lvlJc w:val="left"/>
      <w:pPr>
        <w:ind w:left="1287" w:hanging="360"/>
      </w:pPr>
      <w:rPr>
        <w:rFonts w:ascii="Symbol" w:hAnsi="Symbol" w:hint="default"/>
        <w:color w:val="auto"/>
        <w:sz w:val="72"/>
        <w:szCs w:val="72"/>
      </w:rPr>
    </w:lvl>
    <w:lvl w:ilvl="1" w:tplc="04130003" w:tentative="1">
      <w:start w:val="1"/>
      <w:numFmt w:val="bullet"/>
      <w:lvlText w:val="o"/>
      <w:lvlJc w:val="left"/>
      <w:pPr>
        <w:ind w:left="1878" w:hanging="360"/>
      </w:pPr>
      <w:rPr>
        <w:rFonts w:ascii="Courier New" w:hAnsi="Courier New" w:cs="Courier New" w:hint="default"/>
      </w:rPr>
    </w:lvl>
    <w:lvl w:ilvl="2" w:tplc="04130005" w:tentative="1">
      <w:start w:val="1"/>
      <w:numFmt w:val="bullet"/>
      <w:lvlText w:val=""/>
      <w:lvlJc w:val="left"/>
      <w:pPr>
        <w:ind w:left="2598" w:hanging="360"/>
      </w:pPr>
      <w:rPr>
        <w:rFonts w:ascii="Wingdings" w:hAnsi="Wingdings" w:hint="default"/>
      </w:rPr>
    </w:lvl>
    <w:lvl w:ilvl="3" w:tplc="04130001" w:tentative="1">
      <w:start w:val="1"/>
      <w:numFmt w:val="bullet"/>
      <w:lvlText w:val=""/>
      <w:lvlJc w:val="left"/>
      <w:pPr>
        <w:ind w:left="3318" w:hanging="360"/>
      </w:pPr>
      <w:rPr>
        <w:rFonts w:ascii="Symbol" w:hAnsi="Symbol" w:hint="default"/>
      </w:rPr>
    </w:lvl>
    <w:lvl w:ilvl="4" w:tplc="04130003" w:tentative="1">
      <w:start w:val="1"/>
      <w:numFmt w:val="bullet"/>
      <w:lvlText w:val="o"/>
      <w:lvlJc w:val="left"/>
      <w:pPr>
        <w:ind w:left="4038" w:hanging="360"/>
      </w:pPr>
      <w:rPr>
        <w:rFonts w:ascii="Courier New" w:hAnsi="Courier New" w:cs="Courier New" w:hint="default"/>
      </w:rPr>
    </w:lvl>
    <w:lvl w:ilvl="5" w:tplc="04130005" w:tentative="1">
      <w:start w:val="1"/>
      <w:numFmt w:val="bullet"/>
      <w:lvlText w:val=""/>
      <w:lvlJc w:val="left"/>
      <w:pPr>
        <w:ind w:left="4758" w:hanging="360"/>
      </w:pPr>
      <w:rPr>
        <w:rFonts w:ascii="Wingdings" w:hAnsi="Wingdings" w:hint="default"/>
      </w:rPr>
    </w:lvl>
    <w:lvl w:ilvl="6" w:tplc="04130001" w:tentative="1">
      <w:start w:val="1"/>
      <w:numFmt w:val="bullet"/>
      <w:lvlText w:val=""/>
      <w:lvlJc w:val="left"/>
      <w:pPr>
        <w:ind w:left="5478" w:hanging="360"/>
      </w:pPr>
      <w:rPr>
        <w:rFonts w:ascii="Symbol" w:hAnsi="Symbol" w:hint="default"/>
      </w:rPr>
    </w:lvl>
    <w:lvl w:ilvl="7" w:tplc="04130003" w:tentative="1">
      <w:start w:val="1"/>
      <w:numFmt w:val="bullet"/>
      <w:lvlText w:val="o"/>
      <w:lvlJc w:val="left"/>
      <w:pPr>
        <w:ind w:left="6198" w:hanging="360"/>
      </w:pPr>
      <w:rPr>
        <w:rFonts w:ascii="Courier New" w:hAnsi="Courier New" w:cs="Courier New" w:hint="default"/>
      </w:rPr>
    </w:lvl>
    <w:lvl w:ilvl="8" w:tplc="04130005" w:tentative="1">
      <w:start w:val="1"/>
      <w:numFmt w:val="bullet"/>
      <w:lvlText w:val=""/>
      <w:lvlJc w:val="left"/>
      <w:pPr>
        <w:ind w:left="6918" w:hanging="360"/>
      </w:pPr>
      <w:rPr>
        <w:rFonts w:ascii="Wingdings" w:hAnsi="Wingdings" w:hint="default"/>
      </w:rPr>
    </w:lvl>
  </w:abstractNum>
  <w:abstractNum w:abstractNumId="21" w15:restartNumberingAfterBreak="0">
    <w:nsid w:val="235B0F17"/>
    <w:multiLevelType w:val="hybridMultilevel"/>
    <w:tmpl w:val="1024953A"/>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2" w15:restartNumberingAfterBreak="0">
    <w:nsid w:val="28DA5ABC"/>
    <w:multiLevelType w:val="hybridMultilevel"/>
    <w:tmpl w:val="92F8E28C"/>
    <w:lvl w:ilvl="0" w:tplc="66D0B3E6">
      <w:start w:val="1"/>
      <w:numFmt w:val="bullet"/>
      <w:lvlText w:val=""/>
      <w:lvlPicBulletId w:val="0"/>
      <w:lvlJc w:val="left"/>
      <w:pPr>
        <w:ind w:left="360" w:hanging="360"/>
      </w:pPr>
      <w:rPr>
        <w:rFonts w:ascii="Symbol" w:hAnsi="Symbol" w:hint="default"/>
        <w:color w:val="auto"/>
        <w:sz w:val="72"/>
        <w:szCs w:val="72"/>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3" w15:restartNumberingAfterBreak="0">
    <w:nsid w:val="32910F6B"/>
    <w:multiLevelType w:val="hybridMultilevel"/>
    <w:tmpl w:val="513AA69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336438C6"/>
    <w:multiLevelType w:val="hybridMultilevel"/>
    <w:tmpl w:val="644416E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392F0143"/>
    <w:multiLevelType w:val="multilevel"/>
    <w:tmpl w:val="E3A029FA"/>
    <w:lvl w:ilvl="0">
      <w:start w:val="1"/>
      <w:numFmt w:val="bullet"/>
      <w:lvlText w:val="o"/>
      <w:lvlJc w:val="left"/>
      <w:pPr>
        <w:ind w:left="1080" w:hanging="360"/>
      </w:pPr>
      <w:rPr>
        <w:rFonts w:ascii="Courier New" w:hAnsi="Courier New" w:hint="default"/>
      </w:rPr>
    </w:lvl>
    <w:lvl w:ilvl="1">
      <w:start w:val="1"/>
      <w:numFmt w:val="lowerLetter"/>
      <w:lvlText w:val="%2."/>
      <w:lvlJc w:val="left"/>
      <w:pPr>
        <w:ind w:left="1800" w:hanging="360"/>
      </w:pPr>
      <w:rPr>
        <w:rFonts w:cs="Times New Roman"/>
      </w:rPr>
    </w:lvl>
    <w:lvl w:ilvl="2">
      <w:start w:val="1"/>
      <w:numFmt w:val="lowerRoman"/>
      <w:lvlText w:val="%3."/>
      <w:lvlJc w:val="right"/>
      <w:pPr>
        <w:ind w:left="2520" w:hanging="180"/>
      </w:pPr>
      <w:rPr>
        <w:rFonts w:cs="Times New Roman"/>
      </w:rPr>
    </w:lvl>
    <w:lvl w:ilvl="3">
      <w:start w:val="1"/>
      <w:numFmt w:val="decimal"/>
      <w:lvlText w:val="%4."/>
      <w:lvlJc w:val="left"/>
      <w:pPr>
        <w:ind w:left="3240" w:hanging="360"/>
      </w:pPr>
      <w:rPr>
        <w:rFonts w:cs="Times New Roman"/>
      </w:rPr>
    </w:lvl>
    <w:lvl w:ilvl="4">
      <w:start w:val="1"/>
      <w:numFmt w:val="lowerLetter"/>
      <w:lvlText w:val="%5."/>
      <w:lvlJc w:val="left"/>
      <w:pPr>
        <w:ind w:left="3960" w:hanging="360"/>
      </w:pPr>
      <w:rPr>
        <w:rFonts w:cs="Times New Roman"/>
      </w:rPr>
    </w:lvl>
    <w:lvl w:ilvl="5">
      <w:start w:val="1"/>
      <w:numFmt w:val="lowerRoman"/>
      <w:lvlText w:val="%6."/>
      <w:lvlJc w:val="right"/>
      <w:pPr>
        <w:ind w:left="4680" w:hanging="180"/>
      </w:pPr>
      <w:rPr>
        <w:rFonts w:cs="Times New Roman"/>
      </w:rPr>
    </w:lvl>
    <w:lvl w:ilvl="6">
      <w:start w:val="1"/>
      <w:numFmt w:val="decimal"/>
      <w:lvlText w:val="%7."/>
      <w:lvlJc w:val="left"/>
      <w:pPr>
        <w:ind w:left="5400" w:hanging="360"/>
      </w:pPr>
      <w:rPr>
        <w:rFonts w:cs="Times New Roman"/>
      </w:rPr>
    </w:lvl>
    <w:lvl w:ilvl="7">
      <w:start w:val="1"/>
      <w:numFmt w:val="lowerLetter"/>
      <w:lvlText w:val="%8."/>
      <w:lvlJc w:val="left"/>
      <w:pPr>
        <w:ind w:left="6120" w:hanging="360"/>
      </w:pPr>
      <w:rPr>
        <w:rFonts w:cs="Times New Roman"/>
      </w:rPr>
    </w:lvl>
    <w:lvl w:ilvl="8">
      <w:start w:val="1"/>
      <w:numFmt w:val="lowerRoman"/>
      <w:lvlText w:val="%9."/>
      <w:lvlJc w:val="right"/>
      <w:pPr>
        <w:ind w:left="6840" w:hanging="180"/>
      </w:pPr>
      <w:rPr>
        <w:rFonts w:cs="Times New Roman"/>
      </w:rPr>
    </w:lvl>
  </w:abstractNum>
  <w:abstractNum w:abstractNumId="26" w15:restartNumberingAfterBreak="0">
    <w:nsid w:val="3CAF3AD6"/>
    <w:multiLevelType w:val="hybridMultilevel"/>
    <w:tmpl w:val="E51C0142"/>
    <w:lvl w:ilvl="0" w:tplc="04130001">
      <w:start w:val="1"/>
      <w:numFmt w:val="bullet"/>
      <w:lvlText w:val=""/>
      <w:lvlJc w:val="left"/>
      <w:pPr>
        <w:tabs>
          <w:tab w:val="num" w:pos="1080"/>
        </w:tabs>
        <w:ind w:left="1080" w:hanging="360"/>
      </w:pPr>
      <w:rPr>
        <w:rFonts w:ascii="Symbol" w:hAnsi="Symbol" w:hint="default"/>
      </w:rPr>
    </w:lvl>
    <w:lvl w:ilvl="1" w:tplc="04130003" w:tentative="1">
      <w:start w:val="1"/>
      <w:numFmt w:val="bullet"/>
      <w:lvlText w:val="o"/>
      <w:lvlJc w:val="left"/>
      <w:pPr>
        <w:tabs>
          <w:tab w:val="num" w:pos="1800"/>
        </w:tabs>
        <w:ind w:left="1800" w:hanging="360"/>
      </w:pPr>
      <w:rPr>
        <w:rFonts w:ascii="Courier New" w:hAnsi="Courier New" w:hint="default"/>
      </w:rPr>
    </w:lvl>
    <w:lvl w:ilvl="2" w:tplc="04130005" w:tentative="1">
      <w:start w:val="1"/>
      <w:numFmt w:val="bullet"/>
      <w:lvlText w:val=""/>
      <w:lvlJc w:val="left"/>
      <w:pPr>
        <w:tabs>
          <w:tab w:val="num" w:pos="2520"/>
        </w:tabs>
        <w:ind w:left="2520" w:hanging="360"/>
      </w:pPr>
      <w:rPr>
        <w:rFonts w:ascii="Wingdings" w:hAnsi="Wingdings" w:hint="default"/>
      </w:rPr>
    </w:lvl>
    <w:lvl w:ilvl="3" w:tplc="04130001" w:tentative="1">
      <w:start w:val="1"/>
      <w:numFmt w:val="bullet"/>
      <w:lvlText w:val=""/>
      <w:lvlJc w:val="left"/>
      <w:pPr>
        <w:tabs>
          <w:tab w:val="num" w:pos="3240"/>
        </w:tabs>
        <w:ind w:left="3240" w:hanging="360"/>
      </w:pPr>
      <w:rPr>
        <w:rFonts w:ascii="Symbol" w:hAnsi="Symbol" w:hint="default"/>
      </w:rPr>
    </w:lvl>
    <w:lvl w:ilvl="4" w:tplc="04130003" w:tentative="1">
      <w:start w:val="1"/>
      <w:numFmt w:val="bullet"/>
      <w:lvlText w:val="o"/>
      <w:lvlJc w:val="left"/>
      <w:pPr>
        <w:tabs>
          <w:tab w:val="num" w:pos="3960"/>
        </w:tabs>
        <w:ind w:left="3960" w:hanging="360"/>
      </w:pPr>
      <w:rPr>
        <w:rFonts w:ascii="Courier New" w:hAnsi="Courier New" w:hint="default"/>
      </w:rPr>
    </w:lvl>
    <w:lvl w:ilvl="5" w:tplc="04130005" w:tentative="1">
      <w:start w:val="1"/>
      <w:numFmt w:val="bullet"/>
      <w:lvlText w:val=""/>
      <w:lvlJc w:val="left"/>
      <w:pPr>
        <w:tabs>
          <w:tab w:val="num" w:pos="4680"/>
        </w:tabs>
        <w:ind w:left="4680" w:hanging="360"/>
      </w:pPr>
      <w:rPr>
        <w:rFonts w:ascii="Wingdings" w:hAnsi="Wingdings" w:hint="default"/>
      </w:rPr>
    </w:lvl>
    <w:lvl w:ilvl="6" w:tplc="04130001" w:tentative="1">
      <w:start w:val="1"/>
      <w:numFmt w:val="bullet"/>
      <w:lvlText w:val=""/>
      <w:lvlJc w:val="left"/>
      <w:pPr>
        <w:tabs>
          <w:tab w:val="num" w:pos="5400"/>
        </w:tabs>
        <w:ind w:left="5400" w:hanging="360"/>
      </w:pPr>
      <w:rPr>
        <w:rFonts w:ascii="Symbol" w:hAnsi="Symbol" w:hint="default"/>
      </w:rPr>
    </w:lvl>
    <w:lvl w:ilvl="7" w:tplc="04130003" w:tentative="1">
      <w:start w:val="1"/>
      <w:numFmt w:val="bullet"/>
      <w:lvlText w:val="o"/>
      <w:lvlJc w:val="left"/>
      <w:pPr>
        <w:tabs>
          <w:tab w:val="num" w:pos="6120"/>
        </w:tabs>
        <w:ind w:left="6120" w:hanging="360"/>
      </w:pPr>
      <w:rPr>
        <w:rFonts w:ascii="Courier New" w:hAnsi="Courier New" w:hint="default"/>
      </w:rPr>
    </w:lvl>
    <w:lvl w:ilvl="8" w:tplc="04130005" w:tentative="1">
      <w:start w:val="1"/>
      <w:numFmt w:val="bullet"/>
      <w:lvlText w:val=""/>
      <w:lvlJc w:val="left"/>
      <w:pPr>
        <w:tabs>
          <w:tab w:val="num" w:pos="6840"/>
        </w:tabs>
        <w:ind w:left="6840" w:hanging="360"/>
      </w:pPr>
      <w:rPr>
        <w:rFonts w:ascii="Wingdings" w:hAnsi="Wingdings" w:hint="default"/>
      </w:rPr>
    </w:lvl>
  </w:abstractNum>
  <w:abstractNum w:abstractNumId="27" w15:restartNumberingAfterBreak="0">
    <w:nsid w:val="41DD73DE"/>
    <w:multiLevelType w:val="hybridMultilevel"/>
    <w:tmpl w:val="B3463AC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8" w15:restartNumberingAfterBreak="0">
    <w:nsid w:val="44744A30"/>
    <w:multiLevelType w:val="hybridMultilevel"/>
    <w:tmpl w:val="9312895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448A3534"/>
    <w:multiLevelType w:val="hybridMultilevel"/>
    <w:tmpl w:val="A60A7AB0"/>
    <w:lvl w:ilvl="0" w:tplc="04130001">
      <w:start w:val="1"/>
      <w:numFmt w:val="bullet"/>
      <w:lvlText w:val=""/>
      <w:lvlJc w:val="left"/>
      <w:pPr>
        <w:tabs>
          <w:tab w:val="num" w:pos="1080"/>
        </w:tabs>
        <w:ind w:left="1080" w:hanging="360"/>
      </w:pPr>
      <w:rPr>
        <w:rFonts w:ascii="Symbol" w:hAnsi="Symbol" w:hint="default"/>
      </w:rPr>
    </w:lvl>
    <w:lvl w:ilvl="1" w:tplc="04130003" w:tentative="1">
      <w:start w:val="1"/>
      <w:numFmt w:val="bullet"/>
      <w:lvlText w:val="o"/>
      <w:lvlJc w:val="left"/>
      <w:pPr>
        <w:tabs>
          <w:tab w:val="num" w:pos="1800"/>
        </w:tabs>
        <w:ind w:left="1800" w:hanging="360"/>
      </w:pPr>
      <w:rPr>
        <w:rFonts w:ascii="Courier New" w:hAnsi="Courier New" w:hint="default"/>
      </w:rPr>
    </w:lvl>
    <w:lvl w:ilvl="2" w:tplc="04130005" w:tentative="1">
      <w:start w:val="1"/>
      <w:numFmt w:val="bullet"/>
      <w:lvlText w:val=""/>
      <w:lvlJc w:val="left"/>
      <w:pPr>
        <w:tabs>
          <w:tab w:val="num" w:pos="2520"/>
        </w:tabs>
        <w:ind w:left="2520" w:hanging="360"/>
      </w:pPr>
      <w:rPr>
        <w:rFonts w:ascii="Wingdings" w:hAnsi="Wingdings" w:hint="default"/>
      </w:rPr>
    </w:lvl>
    <w:lvl w:ilvl="3" w:tplc="04130001" w:tentative="1">
      <w:start w:val="1"/>
      <w:numFmt w:val="bullet"/>
      <w:lvlText w:val=""/>
      <w:lvlJc w:val="left"/>
      <w:pPr>
        <w:tabs>
          <w:tab w:val="num" w:pos="3240"/>
        </w:tabs>
        <w:ind w:left="3240" w:hanging="360"/>
      </w:pPr>
      <w:rPr>
        <w:rFonts w:ascii="Symbol" w:hAnsi="Symbol" w:hint="default"/>
      </w:rPr>
    </w:lvl>
    <w:lvl w:ilvl="4" w:tplc="04130003" w:tentative="1">
      <w:start w:val="1"/>
      <w:numFmt w:val="bullet"/>
      <w:lvlText w:val="o"/>
      <w:lvlJc w:val="left"/>
      <w:pPr>
        <w:tabs>
          <w:tab w:val="num" w:pos="3960"/>
        </w:tabs>
        <w:ind w:left="3960" w:hanging="360"/>
      </w:pPr>
      <w:rPr>
        <w:rFonts w:ascii="Courier New" w:hAnsi="Courier New" w:hint="default"/>
      </w:rPr>
    </w:lvl>
    <w:lvl w:ilvl="5" w:tplc="04130005" w:tentative="1">
      <w:start w:val="1"/>
      <w:numFmt w:val="bullet"/>
      <w:lvlText w:val=""/>
      <w:lvlJc w:val="left"/>
      <w:pPr>
        <w:tabs>
          <w:tab w:val="num" w:pos="4680"/>
        </w:tabs>
        <w:ind w:left="4680" w:hanging="360"/>
      </w:pPr>
      <w:rPr>
        <w:rFonts w:ascii="Wingdings" w:hAnsi="Wingdings" w:hint="default"/>
      </w:rPr>
    </w:lvl>
    <w:lvl w:ilvl="6" w:tplc="04130001" w:tentative="1">
      <w:start w:val="1"/>
      <w:numFmt w:val="bullet"/>
      <w:lvlText w:val=""/>
      <w:lvlJc w:val="left"/>
      <w:pPr>
        <w:tabs>
          <w:tab w:val="num" w:pos="5400"/>
        </w:tabs>
        <w:ind w:left="5400" w:hanging="360"/>
      </w:pPr>
      <w:rPr>
        <w:rFonts w:ascii="Symbol" w:hAnsi="Symbol" w:hint="default"/>
      </w:rPr>
    </w:lvl>
    <w:lvl w:ilvl="7" w:tplc="04130003" w:tentative="1">
      <w:start w:val="1"/>
      <w:numFmt w:val="bullet"/>
      <w:lvlText w:val="o"/>
      <w:lvlJc w:val="left"/>
      <w:pPr>
        <w:tabs>
          <w:tab w:val="num" w:pos="6120"/>
        </w:tabs>
        <w:ind w:left="6120" w:hanging="360"/>
      </w:pPr>
      <w:rPr>
        <w:rFonts w:ascii="Courier New" w:hAnsi="Courier New" w:hint="default"/>
      </w:rPr>
    </w:lvl>
    <w:lvl w:ilvl="8" w:tplc="04130005" w:tentative="1">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45AA5D4F"/>
    <w:multiLevelType w:val="hybridMultilevel"/>
    <w:tmpl w:val="AE044A9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48871C8B"/>
    <w:multiLevelType w:val="hybridMultilevel"/>
    <w:tmpl w:val="8CCE2E68"/>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2" w15:restartNumberingAfterBreak="0">
    <w:nsid w:val="4BE97B7E"/>
    <w:multiLevelType w:val="hybridMultilevel"/>
    <w:tmpl w:val="CBB8E706"/>
    <w:lvl w:ilvl="0" w:tplc="04130001">
      <w:start w:val="1"/>
      <w:numFmt w:val="bullet"/>
      <w:lvlText w:val=""/>
      <w:lvlJc w:val="left"/>
      <w:pPr>
        <w:tabs>
          <w:tab w:val="num" w:pos="1080"/>
        </w:tabs>
        <w:ind w:left="1080" w:hanging="360"/>
      </w:pPr>
      <w:rPr>
        <w:rFonts w:ascii="Symbol" w:hAnsi="Symbol" w:hint="default"/>
      </w:rPr>
    </w:lvl>
    <w:lvl w:ilvl="1" w:tplc="04130003" w:tentative="1">
      <w:start w:val="1"/>
      <w:numFmt w:val="bullet"/>
      <w:lvlText w:val="o"/>
      <w:lvlJc w:val="left"/>
      <w:pPr>
        <w:tabs>
          <w:tab w:val="num" w:pos="1800"/>
        </w:tabs>
        <w:ind w:left="1800" w:hanging="360"/>
      </w:pPr>
      <w:rPr>
        <w:rFonts w:ascii="Courier New" w:hAnsi="Courier New" w:hint="default"/>
      </w:rPr>
    </w:lvl>
    <w:lvl w:ilvl="2" w:tplc="04130005" w:tentative="1">
      <w:start w:val="1"/>
      <w:numFmt w:val="bullet"/>
      <w:lvlText w:val=""/>
      <w:lvlJc w:val="left"/>
      <w:pPr>
        <w:tabs>
          <w:tab w:val="num" w:pos="2520"/>
        </w:tabs>
        <w:ind w:left="2520" w:hanging="360"/>
      </w:pPr>
      <w:rPr>
        <w:rFonts w:ascii="Wingdings" w:hAnsi="Wingdings" w:hint="default"/>
      </w:rPr>
    </w:lvl>
    <w:lvl w:ilvl="3" w:tplc="04130001" w:tentative="1">
      <w:start w:val="1"/>
      <w:numFmt w:val="bullet"/>
      <w:lvlText w:val=""/>
      <w:lvlJc w:val="left"/>
      <w:pPr>
        <w:tabs>
          <w:tab w:val="num" w:pos="3240"/>
        </w:tabs>
        <w:ind w:left="3240" w:hanging="360"/>
      </w:pPr>
      <w:rPr>
        <w:rFonts w:ascii="Symbol" w:hAnsi="Symbol" w:hint="default"/>
      </w:rPr>
    </w:lvl>
    <w:lvl w:ilvl="4" w:tplc="04130003" w:tentative="1">
      <w:start w:val="1"/>
      <w:numFmt w:val="bullet"/>
      <w:lvlText w:val="o"/>
      <w:lvlJc w:val="left"/>
      <w:pPr>
        <w:tabs>
          <w:tab w:val="num" w:pos="3960"/>
        </w:tabs>
        <w:ind w:left="3960" w:hanging="360"/>
      </w:pPr>
      <w:rPr>
        <w:rFonts w:ascii="Courier New" w:hAnsi="Courier New" w:hint="default"/>
      </w:rPr>
    </w:lvl>
    <w:lvl w:ilvl="5" w:tplc="04130005" w:tentative="1">
      <w:start w:val="1"/>
      <w:numFmt w:val="bullet"/>
      <w:lvlText w:val=""/>
      <w:lvlJc w:val="left"/>
      <w:pPr>
        <w:tabs>
          <w:tab w:val="num" w:pos="4680"/>
        </w:tabs>
        <w:ind w:left="4680" w:hanging="360"/>
      </w:pPr>
      <w:rPr>
        <w:rFonts w:ascii="Wingdings" w:hAnsi="Wingdings" w:hint="default"/>
      </w:rPr>
    </w:lvl>
    <w:lvl w:ilvl="6" w:tplc="04130001" w:tentative="1">
      <w:start w:val="1"/>
      <w:numFmt w:val="bullet"/>
      <w:lvlText w:val=""/>
      <w:lvlJc w:val="left"/>
      <w:pPr>
        <w:tabs>
          <w:tab w:val="num" w:pos="5400"/>
        </w:tabs>
        <w:ind w:left="5400" w:hanging="360"/>
      </w:pPr>
      <w:rPr>
        <w:rFonts w:ascii="Symbol" w:hAnsi="Symbol" w:hint="default"/>
      </w:rPr>
    </w:lvl>
    <w:lvl w:ilvl="7" w:tplc="04130003" w:tentative="1">
      <w:start w:val="1"/>
      <w:numFmt w:val="bullet"/>
      <w:lvlText w:val="o"/>
      <w:lvlJc w:val="left"/>
      <w:pPr>
        <w:tabs>
          <w:tab w:val="num" w:pos="6120"/>
        </w:tabs>
        <w:ind w:left="6120" w:hanging="360"/>
      </w:pPr>
      <w:rPr>
        <w:rFonts w:ascii="Courier New" w:hAnsi="Courier New" w:hint="default"/>
      </w:rPr>
    </w:lvl>
    <w:lvl w:ilvl="8" w:tplc="04130005" w:tentative="1">
      <w:start w:val="1"/>
      <w:numFmt w:val="bullet"/>
      <w:lvlText w:val=""/>
      <w:lvlJc w:val="left"/>
      <w:pPr>
        <w:tabs>
          <w:tab w:val="num" w:pos="6840"/>
        </w:tabs>
        <w:ind w:left="6840" w:hanging="360"/>
      </w:pPr>
      <w:rPr>
        <w:rFonts w:ascii="Wingdings" w:hAnsi="Wingdings" w:hint="default"/>
      </w:rPr>
    </w:lvl>
  </w:abstractNum>
  <w:abstractNum w:abstractNumId="33" w15:restartNumberingAfterBreak="0">
    <w:nsid w:val="4BFE1AB6"/>
    <w:multiLevelType w:val="hybridMultilevel"/>
    <w:tmpl w:val="6560A128"/>
    <w:lvl w:ilvl="0" w:tplc="FE5EF284">
      <w:start w:val="1"/>
      <w:numFmt w:val="decimal"/>
      <w:lvlText w:val="%1."/>
      <w:lvlJc w:val="left"/>
      <w:pPr>
        <w:ind w:left="720" w:hanging="360"/>
      </w:pPr>
      <w:rPr>
        <w:rFonts w:hint="default"/>
        <w:b/>
        <w:bCs/>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4C616189"/>
    <w:multiLevelType w:val="hybridMultilevel"/>
    <w:tmpl w:val="15C81144"/>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3F700B4"/>
    <w:multiLevelType w:val="hybridMultilevel"/>
    <w:tmpl w:val="2ACAE992"/>
    <w:lvl w:ilvl="0" w:tplc="5F7ED88E">
      <w:start w:val="1"/>
      <w:numFmt w:val="bullet"/>
      <w:lvlText w:val="-"/>
      <w:lvlJc w:val="left"/>
      <w:pPr>
        <w:ind w:left="720" w:hanging="360"/>
      </w:pPr>
      <w:rPr>
        <w:rFonts w:ascii="Calibri" w:eastAsia="Times New Roman" w:hAnsi="Calibri"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5698DFEA"/>
    <w:multiLevelType w:val="hybridMultilevel"/>
    <w:tmpl w:val="CD5A8A7C"/>
    <w:lvl w:ilvl="0" w:tplc="19E48C6A">
      <w:start w:val="1"/>
      <w:numFmt w:val="bullet"/>
      <w:lvlText w:val=""/>
      <w:lvlJc w:val="left"/>
      <w:pPr>
        <w:ind w:left="720" w:hanging="360"/>
      </w:pPr>
      <w:rPr>
        <w:rFonts w:ascii="Symbol" w:hAnsi="Symbol" w:hint="default"/>
      </w:rPr>
    </w:lvl>
    <w:lvl w:ilvl="1" w:tplc="2AD6AE8C">
      <w:start w:val="1"/>
      <w:numFmt w:val="bullet"/>
      <w:lvlText w:val="o"/>
      <w:lvlJc w:val="left"/>
      <w:pPr>
        <w:ind w:left="1440" w:hanging="360"/>
      </w:pPr>
      <w:rPr>
        <w:rFonts w:ascii="Courier New" w:hAnsi="Courier New" w:hint="default"/>
      </w:rPr>
    </w:lvl>
    <w:lvl w:ilvl="2" w:tplc="A2B2F99A">
      <w:start w:val="1"/>
      <w:numFmt w:val="bullet"/>
      <w:lvlText w:val=""/>
      <w:lvlJc w:val="left"/>
      <w:pPr>
        <w:ind w:left="2160" w:hanging="360"/>
      </w:pPr>
      <w:rPr>
        <w:rFonts w:ascii="Wingdings" w:hAnsi="Wingdings" w:hint="default"/>
      </w:rPr>
    </w:lvl>
    <w:lvl w:ilvl="3" w:tplc="17F8D134">
      <w:start w:val="1"/>
      <w:numFmt w:val="bullet"/>
      <w:lvlText w:val=""/>
      <w:lvlJc w:val="left"/>
      <w:pPr>
        <w:ind w:left="2880" w:hanging="360"/>
      </w:pPr>
      <w:rPr>
        <w:rFonts w:ascii="Symbol" w:hAnsi="Symbol" w:hint="default"/>
      </w:rPr>
    </w:lvl>
    <w:lvl w:ilvl="4" w:tplc="5E5AFBCE">
      <w:start w:val="1"/>
      <w:numFmt w:val="bullet"/>
      <w:lvlText w:val="o"/>
      <w:lvlJc w:val="left"/>
      <w:pPr>
        <w:ind w:left="3600" w:hanging="360"/>
      </w:pPr>
      <w:rPr>
        <w:rFonts w:ascii="Courier New" w:hAnsi="Courier New" w:hint="default"/>
      </w:rPr>
    </w:lvl>
    <w:lvl w:ilvl="5" w:tplc="C53E9954">
      <w:start w:val="1"/>
      <w:numFmt w:val="bullet"/>
      <w:lvlText w:val=""/>
      <w:lvlJc w:val="left"/>
      <w:pPr>
        <w:ind w:left="4320" w:hanging="360"/>
      </w:pPr>
      <w:rPr>
        <w:rFonts w:ascii="Wingdings" w:hAnsi="Wingdings" w:hint="default"/>
      </w:rPr>
    </w:lvl>
    <w:lvl w:ilvl="6" w:tplc="D3A87DE0">
      <w:start w:val="1"/>
      <w:numFmt w:val="bullet"/>
      <w:lvlText w:val=""/>
      <w:lvlJc w:val="left"/>
      <w:pPr>
        <w:ind w:left="5040" w:hanging="360"/>
      </w:pPr>
      <w:rPr>
        <w:rFonts w:ascii="Symbol" w:hAnsi="Symbol" w:hint="default"/>
      </w:rPr>
    </w:lvl>
    <w:lvl w:ilvl="7" w:tplc="92B4AF0E">
      <w:start w:val="1"/>
      <w:numFmt w:val="bullet"/>
      <w:lvlText w:val="o"/>
      <w:lvlJc w:val="left"/>
      <w:pPr>
        <w:ind w:left="5760" w:hanging="360"/>
      </w:pPr>
      <w:rPr>
        <w:rFonts w:ascii="Courier New" w:hAnsi="Courier New" w:hint="default"/>
      </w:rPr>
    </w:lvl>
    <w:lvl w:ilvl="8" w:tplc="4DE6ECA2">
      <w:start w:val="1"/>
      <w:numFmt w:val="bullet"/>
      <w:lvlText w:val=""/>
      <w:lvlJc w:val="left"/>
      <w:pPr>
        <w:ind w:left="6480" w:hanging="360"/>
      </w:pPr>
      <w:rPr>
        <w:rFonts w:ascii="Wingdings" w:hAnsi="Wingdings" w:hint="default"/>
      </w:rPr>
    </w:lvl>
  </w:abstractNum>
  <w:abstractNum w:abstractNumId="37" w15:restartNumberingAfterBreak="0">
    <w:nsid w:val="58713B9E"/>
    <w:multiLevelType w:val="hybridMultilevel"/>
    <w:tmpl w:val="9FE0C0A2"/>
    <w:lvl w:ilvl="0" w:tplc="0C580736">
      <w:start w:val="1"/>
      <w:numFmt w:val="bullet"/>
      <w:lvlText w:val=""/>
      <w:lvlPicBulletId w:val="0"/>
      <w:lvlJc w:val="left"/>
      <w:pPr>
        <w:ind w:left="1068" w:hanging="360"/>
      </w:pPr>
      <w:rPr>
        <w:rFonts w:ascii="Symbol" w:hAnsi="Symbol" w:hint="default"/>
        <w:color w:val="auto"/>
        <w:sz w:val="96"/>
        <w:szCs w:val="96"/>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59322ECE"/>
    <w:multiLevelType w:val="hybridMultilevel"/>
    <w:tmpl w:val="98DCC9E0"/>
    <w:lvl w:ilvl="0" w:tplc="31CA7966">
      <w:start w:val="1"/>
      <w:numFmt w:val="bullet"/>
      <w:lvlText w:val=""/>
      <w:lvlPicBulletId w:val="0"/>
      <w:lvlJc w:val="left"/>
      <w:pPr>
        <w:ind w:left="720" w:hanging="360"/>
      </w:pPr>
      <w:rPr>
        <w:rFonts w:ascii="Symbol" w:hAnsi="Symbol" w:hint="default"/>
        <w:color w:val="auto"/>
        <w:sz w:val="44"/>
        <w:szCs w:val="44"/>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5AC16F40"/>
    <w:multiLevelType w:val="hybridMultilevel"/>
    <w:tmpl w:val="4C12B6DC"/>
    <w:lvl w:ilvl="0" w:tplc="71EE33AA">
      <w:numFmt w:val="bullet"/>
      <w:lvlText w:val="-"/>
      <w:lvlJc w:val="left"/>
      <w:pPr>
        <w:ind w:left="720" w:hanging="360"/>
      </w:pPr>
      <w:rPr>
        <w:rFonts w:ascii="Verdana" w:eastAsia="Calibri" w:hAnsi="Verdana"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5EC04865"/>
    <w:multiLevelType w:val="hybridMultilevel"/>
    <w:tmpl w:val="074C53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5F865558"/>
    <w:multiLevelType w:val="hybridMultilevel"/>
    <w:tmpl w:val="A926AA50"/>
    <w:lvl w:ilvl="0" w:tplc="A6D839EE">
      <w:numFmt w:val="bullet"/>
      <w:lvlText w:val="-"/>
      <w:lvlJc w:val="left"/>
      <w:pPr>
        <w:ind w:left="720" w:hanging="360"/>
      </w:pPr>
      <w:rPr>
        <w:rFonts w:ascii="Verdana" w:eastAsia="Calibri" w:hAnsi="Verdana"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60D6378E"/>
    <w:multiLevelType w:val="hybridMultilevel"/>
    <w:tmpl w:val="F1B0AC96"/>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43" w15:restartNumberingAfterBreak="0">
    <w:nsid w:val="6A2735D1"/>
    <w:multiLevelType w:val="hybridMultilevel"/>
    <w:tmpl w:val="8F9CF66A"/>
    <w:lvl w:ilvl="0" w:tplc="0C580736">
      <w:start w:val="1"/>
      <w:numFmt w:val="bullet"/>
      <w:lvlText w:val=""/>
      <w:lvlPicBulletId w:val="0"/>
      <w:lvlJc w:val="left"/>
      <w:pPr>
        <w:ind w:left="1068" w:hanging="360"/>
      </w:pPr>
      <w:rPr>
        <w:rFonts w:ascii="Symbol" w:hAnsi="Symbol" w:hint="default"/>
        <w:color w:val="auto"/>
        <w:sz w:val="96"/>
        <w:szCs w:val="96"/>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4" w15:restartNumberingAfterBreak="0">
    <w:nsid w:val="6ACD0C6B"/>
    <w:multiLevelType w:val="hybridMultilevel"/>
    <w:tmpl w:val="22383200"/>
    <w:lvl w:ilvl="0" w:tplc="04130001">
      <w:start w:val="1"/>
      <w:numFmt w:val="bullet"/>
      <w:lvlText w:val=""/>
      <w:lvlJc w:val="left"/>
      <w:pPr>
        <w:ind w:left="1004" w:hanging="360"/>
      </w:pPr>
      <w:rPr>
        <w:rFonts w:ascii="Symbol" w:hAnsi="Symbol" w:hint="default"/>
      </w:rPr>
    </w:lvl>
    <w:lvl w:ilvl="1" w:tplc="04130003" w:tentative="1">
      <w:start w:val="1"/>
      <w:numFmt w:val="bullet"/>
      <w:lvlText w:val="o"/>
      <w:lvlJc w:val="left"/>
      <w:pPr>
        <w:ind w:left="1724" w:hanging="360"/>
      </w:pPr>
      <w:rPr>
        <w:rFonts w:ascii="Courier New" w:hAnsi="Courier New" w:cs="Courier New" w:hint="default"/>
      </w:rPr>
    </w:lvl>
    <w:lvl w:ilvl="2" w:tplc="04130005" w:tentative="1">
      <w:start w:val="1"/>
      <w:numFmt w:val="bullet"/>
      <w:lvlText w:val=""/>
      <w:lvlJc w:val="left"/>
      <w:pPr>
        <w:ind w:left="2444" w:hanging="360"/>
      </w:pPr>
      <w:rPr>
        <w:rFonts w:ascii="Wingdings" w:hAnsi="Wingdings" w:hint="default"/>
      </w:rPr>
    </w:lvl>
    <w:lvl w:ilvl="3" w:tplc="04130001" w:tentative="1">
      <w:start w:val="1"/>
      <w:numFmt w:val="bullet"/>
      <w:lvlText w:val=""/>
      <w:lvlJc w:val="left"/>
      <w:pPr>
        <w:ind w:left="3164" w:hanging="360"/>
      </w:pPr>
      <w:rPr>
        <w:rFonts w:ascii="Symbol" w:hAnsi="Symbol" w:hint="default"/>
      </w:rPr>
    </w:lvl>
    <w:lvl w:ilvl="4" w:tplc="04130003" w:tentative="1">
      <w:start w:val="1"/>
      <w:numFmt w:val="bullet"/>
      <w:lvlText w:val="o"/>
      <w:lvlJc w:val="left"/>
      <w:pPr>
        <w:ind w:left="3884" w:hanging="360"/>
      </w:pPr>
      <w:rPr>
        <w:rFonts w:ascii="Courier New" w:hAnsi="Courier New" w:cs="Courier New" w:hint="default"/>
      </w:rPr>
    </w:lvl>
    <w:lvl w:ilvl="5" w:tplc="04130005" w:tentative="1">
      <w:start w:val="1"/>
      <w:numFmt w:val="bullet"/>
      <w:lvlText w:val=""/>
      <w:lvlJc w:val="left"/>
      <w:pPr>
        <w:ind w:left="4604" w:hanging="360"/>
      </w:pPr>
      <w:rPr>
        <w:rFonts w:ascii="Wingdings" w:hAnsi="Wingdings" w:hint="default"/>
      </w:rPr>
    </w:lvl>
    <w:lvl w:ilvl="6" w:tplc="04130001" w:tentative="1">
      <w:start w:val="1"/>
      <w:numFmt w:val="bullet"/>
      <w:lvlText w:val=""/>
      <w:lvlJc w:val="left"/>
      <w:pPr>
        <w:ind w:left="5324" w:hanging="360"/>
      </w:pPr>
      <w:rPr>
        <w:rFonts w:ascii="Symbol" w:hAnsi="Symbol" w:hint="default"/>
      </w:rPr>
    </w:lvl>
    <w:lvl w:ilvl="7" w:tplc="04130003" w:tentative="1">
      <w:start w:val="1"/>
      <w:numFmt w:val="bullet"/>
      <w:lvlText w:val="o"/>
      <w:lvlJc w:val="left"/>
      <w:pPr>
        <w:ind w:left="6044" w:hanging="360"/>
      </w:pPr>
      <w:rPr>
        <w:rFonts w:ascii="Courier New" w:hAnsi="Courier New" w:cs="Courier New" w:hint="default"/>
      </w:rPr>
    </w:lvl>
    <w:lvl w:ilvl="8" w:tplc="04130005" w:tentative="1">
      <w:start w:val="1"/>
      <w:numFmt w:val="bullet"/>
      <w:lvlText w:val=""/>
      <w:lvlJc w:val="left"/>
      <w:pPr>
        <w:ind w:left="6764" w:hanging="360"/>
      </w:pPr>
      <w:rPr>
        <w:rFonts w:ascii="Wingdings" w:hAnsi="Wingdings" w:hint="default"/>
      </w:rPr>
    </w:lvl>
  </w:abstractNum>
  <w:abstractNum w:abstractNumId="45" w15:restartNumberingAfterBreak="0">
    <w:nsid w:val="716C15D2"/>
    <w:multiLevelType w:val="multilevel"/>
    <w:tmpl w:val="847048C2"/>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46" w15:restartNumberingAfterBreak="0">
    <w:nsid w:val="746E6BEB"/>
    <w:multiLevelType w:val="hybridMultilevel"/>
    <w:tmpl w:val="95A4356C"/>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8B17DBF"/>
    <w:multiLevelType w:val="hybridMultilevel"/>
    <w:tmpl w:val="9E8CC91C"/>
    <w:lvl w:ilvl="0" w:tplc="04130001">
      <w:start w:val="1"/>
      <w:numFmt w:val="bullet"/>
      <w:lvlText w:val=""/>
      <w:lvlJc w:val="left"/>
      <w:pPr>
        <w:ind w:left="927"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8" w15:restartNumberingAfterBreak="0">
    <w:nsid w:val="7A183B56"/>
    <w:multiLevelType w:val="hybridMultilevel"/>
    <w:tmpl w:val="3274D86E"/>
    <w:lvl w:ilvl="0" w:tplc="0413000F">
      <w:start w:val="1"/>
      <w:numFmt w:val="decimal"/>
      <w:lvlText w:val="%1."/>
      <w:lvlJc w:val="left"/>
      <w:pPr>
        <w:ind w:left="1080" w:hanging="360"/>
      </w:pPr>
      <w:rPr>
        <w:rFonts w:cs="Times New Roman"/>
      </w:rPr>
    </w:lvl>
    <w:lvl w:ilvl="1" w:tplc="04130019" w:tentative="1">
      <w:start w:val="1"/>
      <w:numFmt w:val="lowerLetter"/>
      <w:lvlText w:val="%2."/>
      <w:lvlJc w:val="left"/>
      <w:pPr>
        <w:ind w:left="1800" w:hanging="360"/>
      </w:pPr>
      <w:rPr>
        <w:rFonts w:cs="Times New Roman"/>
      </w:rPr>
    </w:lvl>
    <w:lvl w:ilvl="2" w:tplc="0413001B" w:tentative="1">
      <w:start w:val="1"/>
      <w:numFmt w:val="lowerRoman"/>
      <w:lvlText w:val="%3."/>
      <w:lvlJc w:val="right"/>
      <w:pPr>
        <w:ind w:left="2520" w:hanging="180"/>
      </w:pPr>
      <w:rPr>
        <w:rFonts w:cs="Times New Roman"/>
      </w:rPr>
    </w:lvl>
    <w:lvl w:ilvl="3" w:tplc="0413000F" w:tentative="1">
      <w:start w:val="1"/>
      <w:numFmt w:val="decimal"/>
      <w:lvlText w:val="%4."/>
      <w:lvlJc w:val="left"/>
      <w:pPr>
        <w:ind w:left="3240" w:hanging="360"/>
      </w:pPr>
      <w:rPr>
        <w:rFonts w:cs="Times New Roman"/>
      </w:rPr>
    </w:lvl>
    <w:lvl w:ilvl="4" w:tplc="04130019" w:tentative="1">
      <w:start w:val="1"/>
      <w:numFmt w:val="lowerLetter"/>
      <w:lvlText w:val="%5."/>
      <w:lvlJc w:val="left"/>
      <w:pPr>
        <w:ind w:left="3960" w:hanging="360"/>
      </w:pPr>
      <w:rPr>
        <w:rFonts w:cs="Times New Roman"/>
      </w:rPr>
    </w:lvl>
    <w:lvl w:ilvl="5" w:tplc="0413001B" w:tentative="1">
      <w:start w:val="1"/>
      <w:numFmt w:val="lowerRoman"/>
      <w:lvlText w:val="%6."/>
      <w:lvlJc w:val="right"/>
      <w:pPr>
        <w:ind w:left="4680" w:hanging="180"/>
      </w:pPr>
      <w:rPr>
        <w:rFonts w:cs="Times New Roman"/>
      </w:rPr>
    </w:lvl>
    <w:lvl w:ilvl="6" w:tplc="0413000F" w:tentative="1">
      <w:start w:val="1"/>
      <w:numFmt w:val="decimal"/>
      <w:lvlText w:val="%7."/>
      <w:lvlJc w:val="left"/>
      <w:pPr>
        <w:ind w:left="5400" w:hanging="360"/>
      </w:pPr>
      <w:rPr>
        <w:rFonts w:cs="Times New Roman"/>
      </w:rPr>
    </w:lvl>
    <w:lvl w:ilvl="7" w:tplc="04130019" w:tentative="1">
      <w:start w:val="1"/>
      <w:numFmt w:val="lowerLetter"/>
      <w:lvlText w:val="%8."/>
      <w:lvlJc w:val="left"/>
      <w:pPr>
        <w:ind w:left="6120" w:hanging="360"/>
      </w:pPr>
      <w:rPr>
        <w:rFonts w:cs="Times New Roman"/>
      </w:rPr>
    </w:lvl>
    <w:lvl w:ilvl="8" w:tplc="0413001B" w:tentative="1">
      <w:start w:val="1"/>
      <w:numFmt w:val="lowerRoman"/>
      <w:lvlText w:val="%9."/>
      <w:lvlJc w:val="right"/>
      <w:pPr>
        <w:ind w:left="6840" w:hanging="180"/>
      </w:pPr>
      <w:rPr>
        <w:rFonts w:cs="Times New Roman"/>
      </w:rPr>
    </w:lvl>
  </w:abstractNum>
  <w:abstractNum w:abstractNumId="49" w15:restartNumberingAfterBreak="0">
    <w:nsid w:val="7F5D6086"/>
    <w:multiLevelType w:val="hybridMultilevel"/>
    <w:tmpl w:val="786644F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847279407">
    <w:abstractNumId w:val="36"/>
  </w:num>
  <w:num w:numId="2" w16cid:durableId="1965580397">
    <w:abstractNumId w:val="23"/>
  </w:num>
  <w:num w:numId="3" w16cid:durableId="1498613147">
    <w:abstractNumId w:val="28"/>
  </w:num>
  <w:num w:numId="4" w16cid:durableId="1302731518">
    <w:abstractNumId w:val="46"/>
  </w:num>
  <w:num w:numId="5" w16cid:durableId="515928923">
    <w:abstractNumId w:val="34"/>
  </w:num>
  <w:num w:numId="6" w16cid:durableId="905531779">
    <w:abstractNumId w:val="13"/>
  </w:num>
  <w:num w:numId="7" w16cid:durableId="724791476">
    <w:abstractNumId w:val="49"/>
  </w:num>
  <w:num w:numId="8" w16cid:durableId="1368413509">
    <w:abstractNumId w:val="32"/>
  </w:num>
  <w:num w:numId="9" w16cid:durableId="1460759627">
    <w:abstractNumId w:val="26"/>
  </w:num>
  <w:num w:numId="10" w16cid:durableId="2069306904">
    <w:abstractNumId w:val="29"/>
  </w:num>
  <w:num w:numId="11" w16cid:durableId="841312921">
    <w:abstractNumId w:val="24"/>
  </w:num>
  <w:num w:numId="12" w16cid:durableId="880746531">
    <w:abstractNumId w:val="31"/>
  </w:num>
  <w:num w:numId="13" w16cid:durableId="1351444966">
    <w:abstractNumId w:val="48"/>
  </w:num>
  <w:num w:numId="14" w16cid:durableId="1546409985">
    <w:abstractNumId w:val="11"/>
  </w:num>
  <w:num w:numId="15" w16cid:durableId="832257579">
    <w:abstractNumId w:val="25"/>
  </w:num>
  <w:num w:numId="16" w16cid:durableId="712193616">
    <w:abstractNumId w:val="17"/>
  </w:num>
  <w:num w:numId="17" w16cid:durableId="24454021">
    <w:abstractNumId w:val="9"/>
  </w:num>
  <w:num w:numId="18" w16cid:durableId="1589003928">
    <w:abstractNumId w:val="7"/>
  </w:num>
  <w:num w:numId="19" w16cid:durableId="1978876666">
    <w:abstractNumId w:val="6"/>
  </w:num>
  <w:num w:numId="20" w16cid:durableId="677848748">
    <w:abstractNumId w:val="5"/>
  </w:num>
  <w:num w:numId="21" w16cid:durableId="1738937818">
    <w:abstractNumId w:val="4"/>
  </w:num>
  <w:num w:numId="22" w16cid:durableId="332492370">
    <w:abstractNumId w:val="8"/>
  </w:num>
  <w:num w:numId="23" w16cid:durableId="1837455181">
    <w:abstractNumId w:val="3"/>
  </w:num>
  <w:num w:numId="24" w16cid:durableId="721950823">
    <w:abstractNumId w:val="2"/>
  </w:num>
  <w:num w:numId="25" w16cid:durableId="339745023">
    <w:abstractNumId w:val="1"/>
  </w:num>
  <w:num w:numId="26" w16cid:durableId="1014192187">
    <w:abstractNumId w:val="0"/>
  </w:num>
  <w:num w:numId="27" w16cid:durableId="1934169101">
    <w:abstractNumId w:val="40"/>
  </w:num>
  <w:num w:numId="28" w16cid:durableId="1956280845">
    <w:abstractNumId w:val="35"/>
  </w:num>
  <w:num w:numId="29" w16cid:durableId="980232462">
    <w:abstractNumId w:val="45"/>
  </w:num>
  <w:num w:numId="30" w16cid:durableId="1327783765">
    <w:abstractNumId w:val="18"/>
  </w:num>
  <w:num w:numId="31" w16cid:durableId="311519523">
    <w:abstractNumId w:val="33"/>
  </w:num>
  <w:num w:numId="32" w16cid:durableId="760761720">
    <w:abstractNumId w:val="21"/>
  </w:num>
  <w:num w:numId="33" w16cid:durableId="267347958">
    <w:abstractNumId w:val="12"/>
  </w:num>
  <w:num w:numId="34" w16cid:durableId="186598173">
    <w:abstractNumId w:val="27"/>
  </w:num>
  <w:num w:numId="35" w16cid:durableId="1708290164">
    <w:abstractNumId w:val="44"/>
  </w:num>
  <w:num w:numId="36" w16cid:durableId="225989832">
    <w:abstractNumId w:val="30"/>
  </w:num>
  <w:num w:numId="37" w16cid:durableId="1521895259">
    <w:abstractNumId w:val="38"/>
  </w:num>
  <w:num w:numId="38" w16cid:durableId="812521826">
    <w:abstractNumId w:val="10"/>
  </w:num>
  <w:num w:numId="39" w16cid:durableId="965620681">
    <w:abstractNumId w:val="42"/>
  </w:num>
  <w:num w:numId="40" w16cid:durableId="1450246186">
    <w:abstractNumId w:val="14"/>
  </w:num>
  <w:num w:numId="41" w16cid:durableId="247543981">
    <w:abstractNumId w:val="43"/>
  </w:num>
  <w:num w:numId="42" w16cid:durableId="1124956707">
    <w:abstractNumId w:val="15"/>
  </w:num>
  <w:num w:numId="43" w16cid:durableId="1283457143">
    <w:abstractNumId w:val="37"/>
  </w:num>
  <w:num w:numId="44" w16cid:durableId="1641690587">
    <w:abstractNumId w:val="20"/>
  </w:num>
  <w:num w:numId="45" w16cid:durableId="31618896">
    <w:abstractNumId w:val="47"/>
  </w:num>
  <w:num w:numId="46" w16cid:durableId="1881670356">
    <w:abstractNumId w:val="19"/>
  </w:num>
  <w:num w:numId="47" w16cid:durableId="1091200144">
    <w:abstractNumId w:val="41"/>
  </w:num>
  <w:num w:numId="48" w16cid:durableId="1284919606">
    <w:abstractNumId w:val="22"/>
  </w:num>
  <w:num w:numId="49" w16cid:durableId="694962952">
    <w:abstractNumId w:val="16"/>
  </w:num>
  <w:num w:numId="50" w16cid:durableId="1819567271">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3955"/>
    <w:rsid w:val="000008C2"/>
    <w:rsid w:val="0000105F"/>
    <w:rsid w:val="000343DF"/>
    <w:rsid w:val="00046317"/>
    <w:rsid w:val="00062FAE"/>
    <w:rsid w:val="000730D6"/>
    <w:rsid w:val="0007374F"/>
    <w:rsid w:val="0007505F"/>
    <w:rsid w:val="00076F47"/>
    <w:rsid w:val="000853AE"/>
    <w:rsid w:val="00094FA2"/>
    <w:rsid w:val="000A1B84"/>
    <w:rsid w:val="000A3A0B"/>
    <w:rsid w:val="000A770E"/>
    <w:rsid w:val="000B6FDD"/>
    <w:rsid w:val="000C5752"/>
    <w:rsid w:val="000D1A59"/>
    <w:rsid w:val="000D4C0D"/>
    <w:rsid w:val="000D62AD"/>
    <w:rsid w:val="000D7960"/>
    <w:rsid w:val="000E1A0E"/>
    <w:rsid w:val="000E3263"/>
    <w:rsid w:val="000E6AAC"/>
    <w:rsid w:val="000F06B2"/>
    <w:rsid w:val="000F7A2F"/>
    <w:rsid w:val="00102E34"/>
    <w:rsid w:val="00113D35"/>
    <w:rsid w:val="00121A51"/>
    <w:rsid w:val="00121AC3"/>
    <w:rsid w:val="001257B6"/>
    <w:rsid w:val="0012696C"/>
    <w:rsid w:val="00130962"/>
    <w:rsid w:val="001319F6"/>
    <w:rsid w:val="00134AC4"/>
    <w:rsid w:val="00141D5D"/>
    <w:rsid w:val="001475E3"/>
    <w:rsid w:val="00154645"/>
    <w:rsid w:val="00156BF6"/>
    <w:rsid w:val="00157856"/>
    <w:rsid w:val="0016686A"/>
    <w:rsid w:val="00170ACD"/>
    <w:rsid w:val="00173FFB"/>
    <w:rsid w:val="001778ED"/>
    <w:rsid w:val="0018048F"/>
    <w:rsid w:val="001820C3"/>
    <w:rsid w:val="001A095F"/>
    <w:rsid w:val="001A0BA1"/>
    <w:rsid w:val="001A1FAA"/>
    <w:rsid w:val="001C0472"/>
    <w:rsid w:val="001C0796"/>
    <w:rsid w:val="001C1731"/>
    <w:rsid w:val="001C2E9B"/>
    <w:rsid w:val="001C5123"/>
    <w:rsid w:val="001C5373"/>
    <w:rsid w:val="001D4A5C"/>
    <w:rsid w:val="001D4C33"/>
    <w:rsid w:val="001D688A"/>
    <w:rsid w:val="001D701A"/>
    <w:rsid w:val="001E1342"/>
    <w:rsid w:val="001E5727"/>
    <w:rsid w:val="001F7D51"/>
    <w:rsid w:val="00200429"/>
    <w:rsid w:val="00205F04"/>
    <w:rsid w:val="002124A9"/>
    <w:rsid w:val="00221E00"/>
    <w:rsid w:val="00235C34"/>
    <w:rsid w:val="00240906"/>
    <w:rsid w:val="00241DE8"/>
    <w:rsid w:val="002423CD"/>
    <w:rsid w:val="002427F4"/>
    <w:rsid w:val="0024733B"/>
    <w:rsid w:val="00253142"/>
    <w:rsid w:val="00255B1E"/>
    <w:rsid w:val="00262655"/>
    <w:rsid w:val="002635B9"/>
    <w:rsid w:val="002638BE"/>
    <w:rsid w:val="002639B5"/>
    <w:rsid w:val="0026596C"/>
    <w:rsid w:val="00272B21"/>
    <w:rsid w:val="00274F40"/>
    <w:rsid w:val="00277C6A"/>
    <w:rsid w:val="00280F0B"/>
    <w:rsid w:val="00281BF6"/>
    <w:rsid w:val="00283450"/>
    <w:rsid w:val="00285C5A"/>
    <w:rsid w:val="00285E13"/>
    <w:rsid w:val="00294016"/>
    <w:rsid w:val="002A07DC"/>
    <w:rsid w:val="002A7406"/>
    <w:rsid w:val="002A745E"/>
    <w:rsid w:val="002B1828"/>
    <w:rsid w:val="002B763A"/>
    <w:rsid w:val="002C0D1A"/>
    <w:rsid w:val="002C13AC"/>
    <w:rsid w:val="002C428C"/>
    <w:rsid w:val="002D6834"/>
    <w:rsid w:val="002D757C"/>
    <w:rsid w:val="002E0D8A"/>
    <w:rsid w:val="002E1CA9"/>
    <w:rsid w:val="002E2B85"/>
    <w:rsid w:val="002F4F0C"/>
    <w:rsid w:val="002F78DB"/>
    <w:rsid w:val="003005B3"/>
    <w:rsid w:val="0030716D"/>
    <w:rsid w:val="00315136"/>
    <w:rsid w:val="003314E5"/>
    <w:rsid w:val="003335F2"/>
    <w:rsid w:val="00335B8E"/>
    <w:rsid w:val="00337FA8"/>
    <w:rsid w:val="003418F9"/>
    <w:rsid w:val="003479A8"/>
    <w:rsid w:val="00347B85"/>
    <w:rsid w:val="0035370C"/>
    <w:rsid w:val="00355A47"/>
    <w:rsid w:val="003719E8"/>
    <w:rsid w:val="003740AE"/>
    <w:rsid w:val="00375368"/>
    <w:rsid w:val="00375AC9"/>
    <w:rsid w:val="00380233"/>
    <w:rsid w:val="00383E74"/>
    <w:rsid w:val="00396880"/>
    <w:rsid w:val="003A14B4"/>
    <w:rsid w:val="003A36E6"/>
    <w:rsid w:val="003B40F2"/>
    <w:rsid w:val="003B5DCD"/>
    <w:rsid w:val="003C3F5C"/>
    <w:rsid w:val="003D20F6"/>
    <w:rsid w:val="003D72CB"/>
    <w:rsid w:val="003E1B3E"/>
    <w:rsid w:val="003E35D6"/>
    <w:rsid w:val="003E3B53"/>
    <w:rsid w:val="003E557F"/>
    <w:rsid w:val="003F0F78"/>
    <w:rsid w:val="003F52CC"/>
    <w:rsid w:val="003F716D"/>
    <w:rsid w:val="00405AD1"/>
    <w:rsid w:val="004101DE"/>
    <w:rsid w:val="00412AAA"/>
    <w:rsid w:val="00412EB7"/>
    <w:rsid w:val="0041416D"/>
    <w:rsid w:val="00416E36"/>
    <w:rsid w:val="00420914"/>
    <w:rsid w:val="00422417"/>
    <w:rsid w:val="00426106"/>
    <w:rsid w:val="0042681B"/>
    <w:rsid w:val="00444F17"/>
    <w:rsid w:val="004476B4"/>
    <w:rsid w:val="00450FC5"/>
    <w:rsid w:val="004518F1"/>
    <w:rsid w:val="00452C07"/>
    <w:rsid w:val="00455C36"/>
    <w:rsid w:val="0046037B"/>
    <w:rsid w:val="00472E80"/>
    <w:rsid w:val="00474DA0"/>
    <w:rsid w:val="0047717B"/>
    <w:rsid w:val="004820F8"/>
    <w:rsid w:val="00490966"/>
    <w:rsid w:val="00490DF6"/>
    <w:rsid w:val="00491B11"/>
    <w:rsid w:val="00496F09"/>
    <w:rsid w:val="0049796B"/>
    <w:rsid w:val="00497A18"/>
    <w:rsid w:val="004A0926"/>
    <w:rsid w:val="004C4429"/>
    <w:rsid w:val="004C6CA7"/>
    <w:rsid w:val="004C7D95"/>
    <w:rsid w:val="004D0445"/>
    <w:rsid w:val="004D5040"/>
    <w:rsid w:val="004D6280"/>
    <w:rsid w:val="004D724A"/>
    <w:rsid w:val="004E3317"/>
    <w:rsid w:val="004E4876"/>
    <w:rsid w:val="004F17D0"/>
    <w:rsid w:val="004F38FC"/>
    <w:rsid w:val="00506126"/>
    <w:rsid w:val="005066EB"/>
    <w:rsid w:val="005101A7"/>
    <w:rsid w:val="00510571"/>
    <w:rsid w:val="0051379C"/>
    <w:rsid w:val="00514452"/>
    <w:rsid w:val="005159E5"/>
    <w:rsid w:val="00520E26"/>
    <w:rsid w:val="00540A7F"/>
    <w:rsid w:val="00546EBA"/>
    <w:rsid w:val="00562364"/>
    <w:rsid w:val="00573E9C"/>
    <w:rsid w:val="00575DDE"/>
    <w:rsid w:val="00580B58"/>
    <w:rsid w:val="00592974"/>
    <w:rsid w:val="00594A96"/>
    <w:rsid w:val="00595AD4"/>
    <w:rsid w:val="005A335E"/>
    <w:rsid w:val="005A49BC"/>
    <w:rsid w:val="005A7978"/>
    <w:rsid w:val="005B0936"/>
    <w:rsid w:val="005B53C4"/>
    <w:rsid w:val="005B5F0A"/>
    <w:rsid w:val="005C00C8"/>
    <w:rsid w:val="005C5072"/>
    <w:rsid w:val="005D6A51"/>
    <w:rsid w:val="005E02C3"/>
    <w:rsid w:val="005E2F94"/>
    <w:rsid w:val="005E436C"/>
    <w:rsid w:val="005E46C5"/>
    <w:rsid w:val="005E4C98"/>
    <w:rsid w:val="005E684D"/>
    <w:rsid w:val="0060610C"/>
    <w:rsid w:val="006143E3"/>
    <w:rsid w:val="006173CF"/>
    <w:rsid w:val="0062109E"/>
    <w:rsid w:val="0062528E"/>
    <w:rsid w:val="00634C2B"/>
    <w:rsid w:val="00637BF2"/>
    <w:rsid w:val="006407BF"/>
    <w:rsid w:val="0065315B"/>
    <w:rsid w:val="0066161E"/>
    <w:rsid w:val="0067467C"/>
    <w:rsid w:val="006873AD"/>
    <w:rsid w:val="006A5ED2"/>
    <w:rsid w:val="006B0796"/>
    <w:rsid w:val="006B42E3"/>
    <w:rsid w:val="006B7D65"/>
    <w:rsid w:val="006D20ED"/>
    <w:rsid w:val="006E408D"/>
    <w:rsid w:val="006F4717"/>
    <w:rsid w:val="006F6A3A"/>
    <w:rsid w:val="007038BB"/>
    <w:rsid w:val="007063CE"/>
    <w:rsid w:val="00711B55"/>
    <w:rsid w:val="0071243D"/>
    <w:rsid w:val="00721D67"/>
    <w:rsid w:val="007376AA"/>
    <w:rsid w:val="00737C04"/>
    <w:rsid w:val="00745290"/>
    <w:rsid w:val="007461C0"/>
    <w:rsid w:val="00751E80"/>
    <w:rsid w:val="00756943"/>
    <w:rsid w:val="0076151E"/>
    <w:rsid w:val="00761938"/>
    <w:rsid w:val="00771AD1"/>
    <w:rsid w:val="00772FB7"/>
    <w:rsid w:val="0077353B"/>
    <w:rsid w:val="0078686F"/>
    <w:rsid w:val="00791053"/>
    <w:rsid w:val="00792665"/>
    <w:rsid w:val="007A1C8B"/>
    <w:rsid w:val="007A44BD"/>
    <w:rsid w:val="007A7222"/>
    <w:rsid w:val="007B2762"/>
    <w:rsid w:val="007D4878"/>
    <w:rsid w:val="007E2E51"/>
    <w:rsid w:val="007F7794"/>
    <w:rsid w:val="008006C2"/>
    <w:rsid w:val="00815559"/>
    <w:rsid w:val="00821E5A"/>
    <w:rsid w:val="008236E8"/>
    <w:rsid w:val="008255FF"/>
    <w:rsid w:val="00837220"/>
    <w:rsid w:val="00840FE3"/>
    <w:rsid w:val="00841834"/>
    <w:rsid w:val="0084226A"/>
    <w:rsid w:val="00844D07"/>
    <w:rsid w:val="00845684"/>
    <w:rsid w:val="008515F2"/>
    <w:rsid w:val="0085324B"/>
    <w:rsid w:val="00856F04"/>
    <w:rsid w:val="0086718F"/>
    <w:rsid w:val="00887DA6"/>
    <w:rsid w:val="00893937"/>
    <w:rsid w:val="00896905"/>
    <w:rsid w:val="008A315E"/>
    <w:rsid w:val="008A342F"/>
    <w:rsid w:val="008B1BB2"/>
    <w:rsid w:val="008C4D1A"/>
    <w:rsid w:val="008E5E06"/>
    <w:rsid w:val="008E6412"/>
    <w:rsid w:val="008E723F"/>
    <w:rsid w:val="008F398B"/>
    <w:rsid w:val="00901FD0"/>
    <w:rsid w:val="00903D33"/>
    <w:rsid w:val="00912FC5"/>
    <w:rsid w:val="00914D32"/>
    <w:rsid w:val="009263CC"/>
    <w:rsid w:val="00926C7C"/>
    <w:rsid w:val="0094141D"/>
    <w:rsid w:val="00941F27"/>
    <w:rsid w:val="009460AB"/>
    <w:rsid w:val="00951647"/>
    <w:rsid w:val="009517E7"/>
    <w:rsid w:val="00956BFE"/>
    <w:rsid w:val="00957F81"/>
    <w:rsid w:val="00964222"/>
    <w:rsid w:val="0097595E"/>
    <w:rsid w:val="009814D7"/>
    <w:rsid w:val="009816DC"/>
    <w:rsid w:val="00983097"/>
    <w:rsid w:val="009841B1"/>
    <w:rsid w:val="009A27FF"/>
    <w:rsid w:val="009A37B8"/>
    <w:rsid w:val="009A3ABA"/>
    <w:rsid w:val="009A59FF"/>
    <w:rsid w:val="009A74E7"/>
    <w:rsid w:val="009B35D0"/>
    <w:rsid w:val="009B58CE"/>
    <w:rsid w:val="009C11FF"/>
    <w:rsid w:val="009D3B94"/>
    <w:rsid w:val="009F69E0"/>
    <w:rsid w:val="009F7AFF"/>
    <w:rsid w:val="00A07698"/>
    <w:rsid w:val="00A1207C"/>
    <w:rsid w:val="00A15575"/>
    <w:rsid w:val="00A23682"/>
    <w:rsid w:val="00A34B2B"/>
    <w:rsid w:val="00A35C7F"/>
    <w:rsid w:val="00A46E5A"/>
    <w:rsid w:val="00A47310"/>
    <w:rsid w:val="00A60250"/>
    <w:rsid w:val="00A62B0E"/>
    <w:rsid w:val="00A72900"/>
    <w:rsid w:val="00A809AF"/>
    <w:rsid w:val="00A85FC5"/>
    <w:rsid w:val="00A938B3"/>
    <w:rsid w:val="00A93A9B"/>
    <w:rsid w:val="00AA0EC9"/>
    <w:rsid w:val="00AB5C0A"/>
    <w:rsid w:val="00AC1F06"/>
    <w:rsid w:val="00AD207E"/>
    <w:rsid w:val="00AD63A4"/>
    <w:rsid w:val="00AE2CCD"/>
    <w:rsid w:val="00AE55B0"/>
    <w:rsid w:val="00AF37DB"/>
    <w:rsid w:val="00B04D9E"/>
    <w:rsid w:val="00B07BFF"/>
    <w:rsid w:val="00B103C3"/>
    <w:rsid w:val="00B16BF3"/>
    <w:rsid w:val="00B228D2"/>
    <w:rsid w:val="00B23FE7"/>
    <w:rsid w:val="00B246DE"/>
    <w:rsid w:val="00B32746"/>
    <w:rsid w:val="00B344A1"/>
    <w:rsid w:val="00B3741F"/>
    <w:rsid w:val="00B51FEE"/>
    <w:rsid w:val="00B5384C"/>
    <w:rsid w:val="00B5593F"/>
    <w:rsid w:val="00B5644F"/>
    <w:rsid w:val="00B604F0"/>
    <w:rsid w:val="00B66957"/>
    <w:rsid w:val="00B704A6"/>
    <w:rsid w:val="00B73B2F"/>
    <w:rsid w:val="00B81972"/>
    <w:rsid w:val="00B84EFF"/>
    <w:rsid w:val="00B86030"/>
    <w:rsid w:val="00BA3B99"/>
    <w:rsid w:val="00BA4AB5"/>
    <w:rsid w:val="00BC7898"/>
    <w:rsid w:val="00BD085D"/>
    <w:rsid w:val="00BF6DBE"/>
    <w:rsid w:val="00BF7221"/>
    <w:rsid w:val="00C00B30"/>
    <w:rsid w:val="00C04F26"/>
    <w:rsid w:val="00C05087"/>
    <w:rsid w:val="00C23836"/>
    <w:rsid w:val="00C33922"/>
    <w:rsid w:val="00C343F2"/>
    <w:rsid w:val="00C3482A"/>
    <w:rsid w:val="00C36D6C"/>
    <w:rsid w:val="00C370F8"/>
    <w:rsid w:val="00C4052B"/>
    <w:rsid w:val="00C51EA2"/>
    <w:rsid w:val="00C5270E"/>
    <w:rsid w:val="00C53A4A"/>
    <w:rsid w:val="00C555BB"/>
    <w:rsid w:val="00C56241"/>
    <w:rsid w:val="00C63662"/>
    <w:rsid w:val="00C705D4"/>
    <w:rsid w:val="00C71655"/>
    <w:rsid w:val="00C771E9"/>
    <w:rsid w:val="00C80259"/>
    <w:rsid w:val="00C830DA"/>
    <w:rsid w:val="00C84F3E"/>
    <w:rsid w:val="00C92C11"/>
    <w:rsid w:val="00C95DB4"/>
    <w:rsid w:val="00CA5917"/>
    <w:rsid w:val="00CA7001"/>
    <w:rsid w:val="00CB0EA6"/>
    <w:rsid w:val="00CC09ED"/>
    <w:rsid w:val="00CC1626"/>
    <w:rsid w:val="00CC785F"/>
    <w:rsid w:val="00CC7C54"/>
    <w:rsid w:val="00CE4289"/>
    <w:rsid w:val="00D06016"/>
    <w:rsid w:val="00D1360F"/>
    <w:rsid w:val="00D15BB2"/>
    <w:rsid w:val="00D27218"/>
    <w:rsid w:val="00D27DAF"/>
    <w:rsid w:val="00D3300D"/>
    <w:rsid w:val="00D42546"/>
    <w:rsid w:val="00D51510"/>
    <w:rsid w:val="00D5158A"/>
    <w:rsid w:val="00D60408"/>
    <w:rsid w:val="00D66D34"/>
    <w:rsid w:val="00D707F8"/>
    <w:rsid w:val="00D733D6"/>
    <w:rsid w:val="00D751EA"/>
    <w:rsid w:val="00D75950"/>
    <w:rsid w:val="00D855C4"/>
    <w:rsid w:val="00D94EBD"/>
    <w:rsid w:val="00DA05B3"/>
    <w:rsid w:val="00DA0E12"/>
    <w:rsid w:val="00DA5D4C"/>
    <w:rsid w:val="00DA7569"/>
    <w:rsid w:val="00DB75A4"/>
    <w:rsid w:val="00DC1229"/>
    <w:rsid w:val="00DC41EC"/>
    <w:rsid w:val="00DE2744"/>
    <w:rsid w:val="00DE2AC2"/>
    <w:rsid w:val="00DE3955"/>
    <w:rsid w:val="00DF2F67"/>
    <w:rsid w:val="00E02E4A"/>
    <w:rsid w:val="00E03E36"/>
    <w:rsid w:val="00E230F3"/>
    <w:rsid w:val="00E24669"/>
    <w:rsid w:val="00E2577D"/>
    <w:rsid w:val="00E3147D"/>
    <w:rsid w:val="00E31AB7"/>
    <w:rsid w:val="00E41938"/>
    <w:rsid w:val="00E41C92"/>
    <w:rsid w:val="00E53996"/>
    <w:rsid w:val="00E54D7D"/>
    <w:rsid w:val="00E65EFD"/>
    <w:rsid w:val="00E685A6"/>
    <w:rsid w:val="00E7049E"/>
    <w:rsid w:val="00E70844"/>
    <w:rsid w:val="00E7322A"/>
    <w:rsid w:val="00E74EEB"/>
    <w:rsid w:val="00E763EE"/>
    <w:rsid w:val="00E82154"/>
    <w:rsid w:val="00E83789"/>
    <w:rsid w:val="00E83ABE"/>
    <w:rsid w:val="00E90451"/>
    <w:rsid w:val="00E94D09"/>
    <w:rsid w:val="00EA0C6E"/>
    <w:rsid w:val="00EB29D4"/>
    <w:rsid w:val="00ED35E3"/>
    <w:rsid w:val="00ED3C0B"/>
    <w:rsid w:val="00EE3396"/>
    <w:rsid w:val="00EE34AE"/>
    <w:rsid w:val="00EE363F"/>
    <w:rsid w:val="00EE61D3"/>
    <w:rsid w:val="00EF1CCA"/>
    <w:rsid w:val="00EF268A"/>
    <w:rsid w:val="00F00994"/>
    <w:rsid w:val="00F2592C"/>
    <w:rsid w:val="00F30C36"/>
    <w:rsid w:val="00F321DA"/>
    <w:rsid w:val="00F322A9"/>
    <w:rsid w:val="00F36504"/>
    <w:rsid w:val="00F43132"/>
    <w:rsid w:val="00F46941"/>
    <w:rsid w:val="00F505DB"/>
    <w:rsid w:val="00F52972"/>
    <w:rsid w:val="00F60CCB"/>
    <w:rsid w:val="00F815FF"/>
    <w:rsid w:val="00F85858"/>
    <w:rsid w:val="00F90A17"/>
    <w:rsid w:val="00F94E15"/>
    <w:rsid w:val="00FA6F31"/>
    <w:rsid w:val="00FB0257"/>
    <w:rsid w:val="00FB196E"/>
    <w:rsid w:val="00FB4722"/>
    <w:rsid w:val="00FC4BAB"/>
    <w:rsid w:val="00FD093F"/>
    <w:rsid w:val="00FD4A02"/>
    <w:rsid w:val="00FD5176"/>
    <w:rsid w:val="00FF184F"/>
    <w:rsid w:val="00FF5482"/>
    <w:rsid w:val="00FF6478"/>
    <w:rsid w:val="00FF75A5"/>
    <w:rsid w:val="0163AAAD"/>
    <w:rsid w:val="02138A64"/>
    <w:rsid w:val="035BFEE4"/>
    <w:rsid w:val="037E664F"/>
    <w:rsid w:val="03ABFAEF"/>
    <w:rsid w:val="04240B72"/>
    <w:rsid w:val="06E0F7F0"/>
    <w:rsid w:val="06F2FC0E"/>
    <w:rsid w:val="0818E0DE"/>
    <w:rsid w:val="09FCDD30"/>
    <w:rsid w:val="0A6FCC21"/>
    <w:rsid w:val="0AA2C3DE"/>
    <w:rsid w:val="0ADD64B6"/>
    <w:rsid w:val="0B7095E0"/>
    <w:rsid w:val="0BF37531"/>
    <w:rsid w:val="0C8E3A69"/>
    <w:rsid w:val="0EC99D01"/>
    <w:rsid w:val="0EFB6F6B"/>
    <w:rsid w:val="0FDEE688"/>
    <w:rsid w:val="106B1757"/>
    <w:rsid w:val="11724F84"/>
    <w:rsid w:val="12B3CAC1"/>
    <w:rsid w:val="14603CBA"/>
    <w:rsid w:val="16A3A378"/>
    <w:rsid w:val="17054256"/>
    <w:rsid w:val="175B30C5"/>
    <w:rsid w:val="17AEF7E2"/>
    <w:rsid w:val="1876F7AB"/>
    <w:rsid w:val="189C765A"/>
    <w:rsid w:val="19470A8C"/>
    <w:rsid w:val="19C0642D"/>
    <w:rsid w:val="1C1744F7"/>
    <w:rsid w:val="1DD2AFB3"/>
    <w:rsid w:val="1FCF61DF"/>
    <w:rsid w:val="2106DF7C"/>
    <w:rsid w:val="211EB16D"/>
    <w:rsid w:val="21F8C20C"/>
    <w:rsid w:val="223AFF70"/>
    <w:rsid w:val="22C614AD"/>
    <w:rsid w:val="2318398C"/>
    <w:rsid w:val="23623653"/>
    <w:rsid w:val="24EE9A77"/>
    <w:rsid w:val="2562BE0E"/>
    <w:rsid w:val="25C12A8C"/>
    <w:rsid w:val="264D64A7"/>
    <w:rsid w:val="268E3C72"/>
    <w:rsid w:val="273E0F66"/>
    <w:rsid w:val="280660FF"/>
    <w:rsid w:val="2A0BF876"/>
    <w:rsid w:val="2D41BCB7"/>
    <w:rsid w:val="2D530C3A"/>
    <w:rsid w:val="2D730BB9"/>
    <w:rsid w:val="307363CE"/>
    <w:rsid w:val="30D9CC87"/>
    <w:rsid w:val="33259B0A"/>
    <w:rsid w:val="34946280"/>
    <w:rsid w:val="36A3F639"/>
    <w:rsid w:val="36B8AC4D"/>
    <w:rsid w:val="38F2C4A8"/>
    <w:rsid w:val="39243685"/>
    <w:rsid w:val="39BCBC6C"/>
    <w:rsid w:val="39D210B5"/>
    <w:rsid w:val="3B07F84E"/>
    <w:rsid w:val="3E32D582"/>
    <w:rsid w:val="3E70A757"/>
    <w:rsid w:val="3F657985"/>
    <w:rsid w:val="4041C1A0"/>
    <w:rsid w:val="40626A2D"/>
    <w:rsid w:val="40BBC5F2"/>
    <w:rsid w:val="41213417"/>
    <w:rsid w:val="4133C5C1"/>
    <w:rsid w:val="416D029E"/>
    <w:rsid w:val="41A453B2"/>
    <w:rsid w:val="4426F762"/>
    <w:rsid w:val="4458BAB4"/>
    <w:rsid w:val="448CBC66"/>
    <w:rsid w:val="457D4D18"/>
    <w:rsid w:val="46359E03"/>
    <w:rsid w:val="479365F8"/>
    <w:rsid w:val="48298570"/>
    <w:rsid w:val="487D5C7D"/>
    <w:rsid w:val="4926127F"/>
    <w:rsid w:val="493FA76A"/>
    <w:rsid w:val="4994DFC5"/>
    <w:rsid w:val="49B63670"/>
    <w:rsid w:val="4A8E8885"/>
    <w:rsid w:val="4ABBB200"/>
    <w:rsid w:val="4B357AE0"/>
    <w:rsid w:val="4B47D080"/>
    <w:rsid w:val="4B78E8AB"/>
    <w:rsid w:val="4B99B959"/>
    <w:rsid w:val="4C29A445"/>
    <w:rsid w:val="4C2F8BE8"/>
    <w:rsid w:val="4CCE67CE"/>
    <w:rsid w:val="4F1F8B76"/>
    <w:rsid w:val="50FCB3BF"/>
    <w:rsid w:val="51638221"/>
    <w:rsid w:val="52C0C25C"/>
    <w:rsid w:val="533B4951"/>
    <w:rsid w:val="5622554C"/>
    <w:rsid w:val="57084266"/>
    <w:rsid w:val="574E412B"/>
    <w:rsid w:val="5895AB82"/>
    <w:rsid w:val="59378D6C"/>
    <w:rsid w:val="5AF4431F"/>
    <w:rsid w:val="5BA035F8"/>
    <w:rsid w:val="5D5CA836"/>
    <w:rsid w:val="5E02E664"/>
    <w:rsid w:val="5E594A08"/>
    <w:rsid w:val="5E7A7CF0"/>
    <w:rsid w:val="5EF1B308"/>
    <w:rsid w:val="5F384834"/>
    <w:rsid w:val="5F95C077"/>
    <w:rsid w:val="613B6A46"/>
    <w:rsid w:val="614FFCAE"/>
    <w:rsid w:val="617819D3"/>
    <w:rsid w:val="61BC1466"/>
    <w:rsid w:val="61FC7BC6"/>
    <w:rsid w:val="62550B66"/>
    <w:rsid w:val="62AC05E4"/>
    <w:rsid w:val="62FAD08C"/>
    <w:rsid w:val="63B7D96E"/>
    <w:rsid w:val="64118B0C"/>
    <w:rsid w:val="64845837"/>
    <w:rsid w:val="6650BAA7"/>
    <w:rsid w:val="66C58792"/>
    <w:rsid w:val="686E54F9"/>
    <w:rsid w:val="68E8609D"/>
    <w:rsid w:val="6B39CBC9"/>
    <w:rsid w:val="6BC84B49"/>
    <w:rsid w:val="6C300A6D"/>
    <w:rsid w:val="6CC57D5D"/>
    <w:rsid w:val="6D0287DC"/>
    <w:rsid w:val="6E4E0C01"/>
    <w:rsid w:val="6F867170"/>
    <w:rsid w:val="70A44A66"/>
    <w:rsid w:val="7152FF39"/>
    <w:rsid w:val="71FD97FE"/>
    <w:rsid w:val="7237B124"/>
    <w:rsid w:val="7240559E"/>
    <w:rsid w:val="72FDF269"/>
    <w:rsid w:val="73C58F18"/>
    <w:rsid w:val="75F25574"/>
    <w:rsid w:val="76B86D37"/>
    <w:rsid w:val="79460CAE"/>
    <w:rsid w:val="7B2F351D"/>
    <w:rsid w:val="7C33AD7D"/>
    <w:rsid w:val="7D92B099"/>
    <w:rsid w:val="7F01C3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FE2A78A"/>
  <w15:docId w15:val="{1688C026-52D8-47A4-994E-0CFB4580E6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nl-NL" w:eastAsia="nl-NL"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40A7F"/>
    <w:pPr>
      <w:spacing w:after="200" w:line="276" w:lineRule="auto"/>
    </w:pPr>
    <w:rPr>
      <w:lang w:eastAsia="en-US"/>
    </w:rPr>
  </w:style>
  <w:style w:type="paragraph" w:styleId="Kop1">
    <w:name w:val="heading 1"/>
    <w:basedOn w:val="Standaard"/>
    <w:next w:val="Standaard"/>
    <w:link w:val="Kop1Char"/>
    <w:uiPriority w:val="99"/>
    <w:qFormat/>
    <w:locked/>
    <w:rsid w:val="0067467C"/>
    <w:pPr>
      <w:keepNext/>
      <w:spacing w:before="240" w:after="60"/>
      <w:outlineLvl w:val="0"/>
    </w:pPr>
    <w:rPr>
      <w:rFonts w:ascii="Cambria" w:hAnsi="Cambria"/>
      <w:b/>
      <w:kern w:val="32"/>
      <w:sz w:val="32"/>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9"/>
    <w:locked/>
    <w:rsid w:val="0067467C"/>
    <w:rPr>
      <w:rFonts w:ascii="Cambria" w:hAnsi="Cambria" w:cs="Times New Roman"/>
      <w:b/>
      <w:kern w:val="32"/>
      <w:sz w:val="32"/>
      <w:lang w:eastAsia="en-US"/>
    </w:rPr>
  </w:style>
  <w:style w:type="paragraph" w:styleId="Lijstalinea">
    <w:name w:val="List Paragraph"/>
    <w:basedOn w:val="Standaard"/>
    <w:uiPriority w:val="99"/>
    <w:qFormat/>
    <w:rsid w:val="00B5384C"/>
    <w:pPr>
      <w:ind w:left="720"/>
      <w:contextualSpacing/>
    </w:pPr>
  </w:style>
  <w:style w:type="paragraph" w:styleId="Ballontekst">
    <w:name w:val="Balloon Text"/>
    <w:basedOn w:val="Standaard"/>
    <w:link w:val="BallontekstChar"/>
    <w:uiPriority w:val="99"/>
    <w:semiHidden/>
    <w:rsid w:val="00540A7F"/>
    <w:rPr>
      <w:rFonts w:ascii="Times New Roman" w:hAnsi="Times New Roman"/>
      <w:sz w:val="20"/>
      <w:szCs w:val="20"/>
    </w:rPr>
  </w:style>
  <w:style w:type="character" w:customStyle="1" w:styleId="BallontekstChar">
    <w:name w:val="Ballontekst Char"/>
    <w:basedOn w:val="Standaardalinea-lettertype"/>
    <w:link w:val="Ballontekst"/>
    <w:uiPriority w:val="99"/>
    <w:semiHidden/>
    <w:locked/>
    <w:rsid w:val="00540A7F"/>
    <w:rPr>
      <w:rFonts w:ascii="Times New Roman" w:hAnsi="Times New Roman" w:cs="Times New Roman"/>
      <w:sz w:val="20"/>
      <w:szCs w:val="20"/>
      <w:lang w:eastAsia="en-US"/>
    </w:rPr>
  </w:style>
  <w:style w:type="character" w:styleId="Verwijzingopmerking">
    <w:name w:val="annotation reference"/>
    <w:basedOn w:val="Standaardalinea-lettertype"/>
    <w:uiPriority w:val="99"/>
    <w:semiHidden/>
    <w:rsid w:val="000343DF"/>
    <w:rPr>
      <w:rFonts w:cs="Times New Roman"/>
      <w:sz w:val="16"/>
    </w:rPr>
  </w:style>
  <w:style w:type="paragraph" w:styleId="Tekstopmerking">
    <w:name w:val="annotation text"/>
    <w:basedOn w:val="Standaard"/>
    <w:link w:val="TekstopmerkingChar"/>
    <w:uiPriority w:val="99"/>
    <w:semiHidden/>
    <w:rsid w:val="000343DF"/>
    <w:rPr>
      <w:rFonts w:cs="Calibri"/>
      <w:sz w:val="20"/>
      <w:szCs w:val="20"/>
    </w:rPr>
  </w:style>
  <w:style w:type="character" w:customStyle="1" w:styleId="TekstopmerkingChar">
    <w:name w:val="Tekst opmerking Char"/>
    <w:basedOn w:val="Standaardalinea-lettertype"/>
    <w:link w:val="Tekstopmerking"/>
    <w:uiPriority w:val="99"/>
    <w:semiHidden/>
    <w:locked/>
    <w:rsid w:val="000343DF"/>
    <w:rPr>
      <w:rFonts w:ascii="Calibri" w:hAnsi="Calibri" w:cs="Times New Roman"/>
      <w:lang w:val="nl-NL" w:eastAsia="en-US"/>
    </w:rPr>
  </w:style>
  <w:style w:type="paragraph" w:styleId="Onderwerpvanopmerking">
    <w:name w:val="annotation subject"/>
    <w:basedOn w:val="Tekstopmerking"/>
    <w:next w:val="Tekstopmerking"/>
    <w:link w:val="OnderwerpvanopmerkingChar"/>
    <w:uiPriority w:val="99"/>
    <w:semiHidden/>
    <w:rsid w:val="00887DA6"/>
    <w:pPr>
      <w:spacing w:line="240" w:lineRule="auto"/>
    </w:pPr>
    <w:rPr>
      <w:b/>
      <w:bCs/>
    </w:rPr>
  </w:style>
  <w:style w:type="character" w:customStyle="1" w:styleId="OnderwerpvanopmerkingChar">
    <w:name w:val="Onderwerp van opmerking Char"/>
    <w:basedOn w:val="TekstopmerkingChar"/>
    <w:link w:val="Onderwerpvanopmerking"/>
    <w:uiPriority w:val="99"/>
    <w:semiHidden/>
    <w:locked/>
    <w:rsid w:val="00887DA6"/>
    <w:rPr>
      <w:rFonts w:ascii="Calibri" w:hAnsi="Calibri" w:cs="Times New Roman"/>
      <w:b/>
      <w:sz w:val="20"/>
      <w:lang w:val="nl-NL" w:eastAsia="en-US"/>
    </w:rPr>
  </w:style>
  <w:style w:type="paragraph" w:styleId="Koptekst">
    <w:name w:val="header"/>
    <w:basedOn w:val="Standaard"/>
    <w:link w:val="KoptekstChar"/>
    <w:uiPriority w:val="99"/>
    <w:semiHidden/>
    <w:rsid w:val="00F46941"/>
    <w:pPr>
      <w:tabs>
        <w:tab w:val="center" w:pos="4536"/>
        <w:tab w:val="right" w:pos="9072"/>
      </w:tabs>
      <w:spacing w:after="0" w:line="240" w:lineRule="auto"/>
    </w:pPr>
  </w:style>
  <w:style w:type="character" w:customStyle="1" w:styleId="KoptekstChar">
    <w:name w:val="Koptekst Char"/>
    <w:basedOn w:val="Standaardalinea-lettertype"/>
    <w:link w:val="Koptekst"/>
    <w:uiPriority w:val="99"/>
    <w:semiHidden/>
    <w:locked/>
    <w:rsid w:val="00F46941"/>
    <w:rPr>
      <w:rFonts w:cs="Times New Roman"/>
      <w:sz w:val="22"/>
      <w:szCs w:val="22"/>
      <w:lang w:eastAsia="en-US"/>
    </w:rPr>
  </w:style>
  <w:style w:type="paragraph" w:styleId="Voettekst">
    <w:name w:val="footer"/>
    <w:basedOn w:val="Standaard"/>
    <w:link w:val="VoettekstChar"/>
    <w:uiPriority w:val="99"/>
    <w:rsid w:val="00F4694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locked/>
    <w:rsid w:val="00F46941"/>
    <w:rPr>
      <w:rFonts w:cs="Times New Roman"/>
      <w:sz w:val="22"/>
      <w:szCs w:val="22"/>
      <w:lang w:eastAsia="en-US"/>
    </w:rPr>
  </w:style>
  <w:style w:type="paragraph" w:styleId="Revisie">
    <w:name w:val="Revision"/>
    <w:hidden/>
    <w:uiPriority w:val="99"/>
    <w:semiHidden/>
    <w:rsid w:val="00A47310"/>
    <w:rPr>
      <w:lang w:eastAsia="en-US"/>
    </w:rPr>
  </w:style>
  <w:style w:type="table" w:styleId="Tabelraster">
    <w:name w:val="Table Grid"/>
    <w:basedOn w:val="Standaardtabel"/>
    <w:uiPriority w:val="99"/>
    <w:locked/>
    <w:rsid w:val="002B1828"/>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99"/>
    <w:qFormat/>
    <w:rsid w:val="00335B8E"/>
    <w:rPr>
      <w:lang w:eastAsia="en-US"/>
    </w:rPr>
  </w:style>
  <w:style w:type="character" w:customStyle="1" w:styleId="apple-converted-space">
    <w:name w:val="apple-converted-space"/>
    <w:basedOn w:val="Standaardalinea-lettertype"/>
    <w:uiPriority w:val="99"/>
    <w:rsid w:val="00405AD1"/>
    <w:rPr>
      <w:rFonts w:cs="Times New Roman"/>
    </w:rPr>
  </w:style>
  <w:style w:type="character" w:styleId="Hyperlink">
    <w:name w:val="Hyperlink"/>
    <w:basedOn w:val="Standaardalinea-lettertype"/>
    <w:uiPriority w:val="99"/>
    <w:semiHidden/>
    <w:rsid w:val="00405AD1"/>
    <w:rPr>
      <w:rFonts w:cs="Times New Roman"/>
      <w:color w:val="0000FF"/>
      <w:u w:val="single"/>
    </w:rPr>
  </w:style>
  <w:style w:type="character" w:styleId="Onopgelostemelding">
    <w:name w:val="Unresolved Mention"/>
    <w:basedOn w:val="Standaardalinea-lettertype"/>
    <w:uiPriority w:val="99"/>
    <w:semiHidden/>
    <w:unhideWhenUsed/>
    <w:rsid w:val="00B374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04719">
      <w:bodyDiv w:val="1"/>
      <w:marLeft w:val="0"/>
      <w:marRight w:val="0"/>
      <w:marTop w:val="0"/>
      <w:marBottom w:val="0"/>
      <w:divBdr>
        <w:top w:val="none" w:sz="0" w:space="0" w:color="auto"/>
        <w:left w:val="none" w:sz="0" w:space="0" w:color="auto"/>
        <w:bottom w:val="none" w:sz="0" w:space="0" w:color="auto"/>
        <w:right w:val="none" w:sz="0" w:space="0" w:color="auto"/>
      </w:divBdr>
    </w:div>
    <w:div w:id="416752332">
      <w:bodyDiv w:val="1"/>
      <w:marLeft w:val="0"/>
      <w:marRight w:val="0"/>
      <w:marTop w:val="0"/>
      <w:marBottom w:val="0"/>
      <w:divBdr>
        <w:top w:val="none" w:sz="0" w:space="0" w:color="auto"/>
        <w:left w:val="none" w:sz="0" w:space="0" w:color="auto"/>
        <w:bottom w:val="none" w:sz="0" w:space="0" w:color="auto"/>
        <w:right w:val="none" w:sz="0" w:space="0" w:color="auto"/>
      </w:divBdr>
    </w:div>
    <w:div w:id="1896508958">
      <w:marLeft w:val="0"/>
      <w:marRight w:val="0"/>
      <w:marTop w:val="0"/>
      <w:marBottom w:val="0"/>
      <w:divBdr>
        <w:top w:val="none" w:sz="0" w:space="0" w:color="auto"/>
        <w:left w:val="none" w:sz="0" w:space="0" w:color="auto"/>
        <w:bottom w:val="none" w:sz="0" w:space="0" w:color="auto"/>
        <w:right w:val="none" w:sz="0" w:space="0" w:color="auto"/>
      </w:divBdr>
      <w:divsChild>
        <w:div w:id="1896508953">
          <w:marLeft w:val="0"/>
          <w:marRight w:val="0"/>
          <w:marTop w:val="0"/>
          <w:marBottom w:val="0"/>
          <w:divBdr>
            <w:top w:val="none" w:sz="0" w:space="0" w:color="auto"/>
            <w:left w:val="none" w:sz="0" w:space="0" w:color="auto"/>
            <w:bottom w:val="none" w:sz="0" w:space="0" w:color="auto"/>
            <w:right w:val="none" w:sz="0" w:space="0" w:color="auto"/>
          </w:divBdr>
        </w:div>
      </w:divsChild>
    </w:div>
    <w:div w:id="1896508964">
      <w:marLeft w:val="0"/>
      <w:marRight w:val="0"/>
      <w:marTop w:val="0"/>
      <w:marBottom w:val="0"/>
      <w:divBdr>
        <w:top w:val="none" w:sz="0" w:space="0" w:color="auto"/>
        <w:left w:val="none" w:sz="0" w:space="0" w:color="auto"/>
        <w:bottom w:val="none" w:sz="0" w:space="0" w:color="auto"/>
        <w:right w:val="none" w:sz="0" w:space="0" w:color="auto"/>
      </w:divBdr>
      <w:divsChild>
        <w:div w:id="1896508973">
          <w:marLeft w:val="0"/>
          <w:marRight w:val="0"/>
          <w:marTop w:val="0"/>
          <w:marBottom w:val="0"/>
          <w:divBdr>
            <w:top w:val="none" w:sz="0" w:space="0" w:color="auto"/>
            <w:left w:val="none" w:sz="0" w:space="0" w:color="auto"/>
            <w:bottom w:val="none" w:sz="0" w:space="0" w:color="auto"/>
            <w:right w:val="none" w:sz="0" w:space="0" w:color="auto"/>
          </w:divBdr>
          <w:divsChild>
            <w:div w:id="1896508966">
              <w:marLeft w:val="0"/>
              <w:marRight w:val="0"/>
              <w:marTop w:val="0"/>
              <w:marBottom w:val="0"/>
              <w:divBdr>
                <w:top w:val="none" w:sz="0" w:space="0" w:color="auto"/>
                <w:left w:val="none" w:sz="0" w:space="0" w:color="auto"/>
                <w:bottom w:val="none" w:sz="0" w:space="0" w:color="auto"/>
                <w:right w:val="none" w:sz="0" w:space="0" w:color="auto"/>
              </w:divBdr>
              <w:divsChild>
                <w:div w:id="1896508962">
                  <w:marLeft w:val="0"/>
                  <w:marRight w:val="0"/>
                  <w:marTop w:val="0"/>
                  <w:marBottom w:val="0"/>
                  <w:divBdr>
                    <w:top w:val="none" w:sz="0" w:space="0" w:color="auto"/>
                    <w:left w:val="none" w:sz="0" w:space="0" w:color="auto"/>
                    <w:bottom w:val="none" w:sz="0" w:space="0" w:color="auto"/>
                    <w:right w:val="none" w:sz="0" w:space="0" w:color="auto"/>
                  </w:divBdr>
                  <w:divsChild>
                    <w:div w:id="1896508963">
                      <w:marLeft w:val="0"/>
                      <w:marRight w:val="0"/>
                      <w:marTop w:val="0"/>
                      <w:marBottom w:val="0"/>
                      <w:divBdr>
                        <w:top w:val="none" w:sz="0" w:space="0" w:color="auto"/>
                        <w:left w:val="none" w:sz="0" w:space="0" w:color="auto"/>
                        <w:bottom w:val="none" w:sz="0" w:space="0" w:color="auto"/>
                        <w:right w:val="none" w:sz="0" w:space="0" w:color="auto"/>
                      </w:divBdr>
                      <w:divsChild>
                        <w:div w:id="1896508977">
                          <w:marLeft w:val="0"/>
                          <w:marRight w:val="0"/>
                          <w:marTop w:val="0"/>
                          <w:marBottom w:val="0"/>
                          <w:divBdr>
                            <w:top w:val="none" w:sz="0" w:space="0" w:color="auto"/>
                            <w:left w:val="none" w:sz="0" w:space="0" w:color="auto"/>
                            <w:bottom w:val="none" w:sz="0" w:space="0" w:color="auto"/>
                            <w:right w:val="none" w:sz="0" w:space="0" w:color="auto"/>
                          </w:divBdr>
                          <w:divsChild>
                            <w:div w:id="1896508976">
                              <w:marLeft w:val="0"/>
                              <w:marRight w:val="0"/>
                              <w:marTop w:val="0"/>
                              <w:marBottom w:val="0"/>
                              <w:divBdr>
                                <w:top w:val="none" w:sz="0" w:space="0" w:color="auto"/>
                                <w:left w:val="none" w:sz="0" w:space="0" w:color="auto"/>
                                <w:bottom w:val="none" w:sz="0" w:space="0" w:color="auto"/>
                                <w:right w:val="none" w:sz="0" w:space="0" w:color="auto"/>
                              </w:divBdr>
                              <w:divsChild>
                                <w:div w:id="1896508945">
                                  <w:marLeft w:val="0"/>
                                  <w:marRight w:val="0"/>
                                  <w:marTop w:val="0"/>
                                  <w:marBottom w:val="0"/>
                                  <w:divBdr>
                                    <w:top w:val="none" w:sz="0" w:space="0" w:color="auto"/>
                                    <w:left w:val="none" w:sz="0" w:space="0" w:color="auto"/>
                                    <w:bottom w:val="none" w:sz="0" w:space="0" w:color="auto"/>
                                    <w:right w:val="none" w:sz="0" w:space="0" w:color="auto"/>
                                  </w:divBdr>
                                  <w:divsChild>
                                    <w:div w:id="1896508969">
                                      <w:marLeft w:val="0"/>
                                      <w:marRight w:val="0"/>
                                      <w:marTop w:val="0"/>
                                      <w:marBottom w:val="0"/>
                                      <w:divBdr>
                                        <w:top w:val="none" w:sz="0" w:space="0" w:color="auto"/>
                                        <w:left w:val="none" w:sz="0" w:space="0" w:color="auto"/>
                                        <w:bottom w:val="none" w:sz="0" w:space="0" w:color="auto"/>
                                        <w:right w:val="none" w:sz="0" w:space="0" w:color="auto"/>
                                      </w:divBdr>
                                      <w:divsChild>
                                        <w:div w:id="1896508972">
                                          <w:marLeft w:val="0"/>
                                          <w:marRight w:val="0"/>
                                          <w:marTop w:val="0"/>
                                          <w:marBottom w:val="0"/>
                                          <w:divBdr>
                                            <w:top w:val="none" w:sz="0" w:space="0" w:color="auto"/>
                                            <w:left w:val="none" w:sz="0" w:space="0" w:color="auto"/>
                                            <w:bottom w:val="none" w:sz="0" w:space="0" w:color="auto"/>
                                            <w:right w:val="none" w:sz="0" w:space="0" w:color="auto"/>
                                          </w:divBdr>
                                          <w:divsChild>
                                            <w:div w:id="1896508979">
                                              <w:marLeft w:val="0"/>
                                              <w:marRight w:val="0"/>
                                              <w:marTop w:val="0"/>
                                              <w:marBottom w:val="0"/>
                                              <w:divBdr>
                                                <w:top w:val="none" w:sz="0" w:space="0" w:color="auto"/>
                                                <w:left w:val="none" w:sz="0" w:space="0" w:color="auto"/>
                                                <w:bottom w:val="none" w:sz="0" w:space="0" w:color="auto"/>
                                                <w:right w:val="none" w:sz="0" w:space="0" w:color="auto"/>
                                              </w:divBdr>
                                              <w:divsChild>
                                                <w:div w:id="1896508971">
                                                  <w:marLeft w:val="0"/>
                                                  <w:marRight w:val="0"/>
                                                  <w:marTop w:val="0"/>
                                                  <w:marBottom w:val="0"/>
                                                  <w:divBdr>
                                                    <w:top w:val="none" w:sz="0" w:space="0" w:color="auto"/>
                                                    <w:left w:val="none" w:sz="0" w:space="0" w:color="auto"/>
                                                    <w:bottom w:val="none" w:sz="0" w:space="0" w:color="auto"/>
                                                    <w:right w:val="none" w:sz="0" w:space="0" w:color="auto"/>
                                                  </w:divBdr>
                                                  <w:divsChild>
                                                    <w:div w:id="1896508949">
                                                      <w:marLeft w:val="0"/>
                                                      <w:marRight w:val="0"/>
                                                      <w:marTop w:val="0"/>
                                                      <w:marBottom w:val="0"/>
                                                      <w:divBdr>
                                                        <w:top w:val="none" w:sz="0" w:space="0" w:color="auto"/>
                                                        <w:left w:val="none" w:sz="0" w:space="0" w:color="auto"/>
                                                        <w:bottom w:val="none" w:sz="0" w:space="0" w:color="auto"/>
                                                        <w:right w:val="none" w:sz="0" w:space="0" w:color="auto"/>
                                                      </w:divBdr>
                                                      <w:divsChild>
                                                        <w:div w:id="1896508959">
                                                          <w:marLeft w:val="0"/>
                                                          <w:marRight w:val="0"/>
                                                          <w:marTop w:val="0"/>
                                                          <w:marBottom w:val="0"/>
                                                          <w:divBdr>
                                                            <w:top w:val="none" w:sz="0" w:space="0" w:color="auto"/>
                                                            <w:left w:val="none" w:sz="0" w:space="0" w:color="auto"/>
                                                            <w:bottom w:val="none" w:sz="0" w:space="0" w:color="auto"/>
                                                            <w:right w:val="none" w:sz="0" w:space="0" w:color="auto"/>
                                                          </w:divBdr>
                                                          <w:divsChild>
                                                            <w:div w:id="1896508960">
                                                              <w:marLeft w:val="0"/>
                                                              <w:marRight w:val="0"/>
                                                              <w:marTop w:val="0"/>
                                                              <w:marBottom w:val="0"/>
                                                              <w:divBdr>
                                                                <w:top w:val="none" w:sz="0" w:space="0" w:color="auto"/>
                                                                <w:left w:val="none" w:sz="0" w:space="0" w:color="auto"/>
                                                                <w:bottom w:val="none" w:sz="0" w:space="0" w:color="auto"/>
                                                                <w:right w:val="none" w:sz="0" w:space="0" w:color="auto"/>
                                                              </w:divBdr>
                                                              <w:divsChild>
                                                                <w:div w:id="1896508950">
                                                                  <w:marLeft w:val="0"/>
                                                                  <w:marRight w:val="0"/>
                                                                  <w:marTop w:val="0"/>
                                                                  <w:marBottom w:val="0"/>
                                                                  <w:divBdr>
                                                                    <w:top w:val="none" w:sz="0" w:space="0" w:color="auto"/>
                                                                    <w:left w:val="none" w:sz="0" w:space="0" w:color="auto"/>
                                                                    <w:bottom w:val="none" w:sz="0" w:space="0" w:color="auto"/>
                                                                    <w:right w:val="none" w:sz="0" w:space="0" w:color="auto"/>
                                                                  </w:divBdr>
                                                                  <w:divsChild>
                                                                    <w:div w:id="1896508961">
                                                                      <w:marLeft w:val="0"/>
                                                                      <w:marRight w:val="0"/>
                                                                      <w:marTop w:val="0"/>
                                                                      <w:marBottom w:val="0"/>
                                                                      <w:divBdr>
                                                                        <w:top w:val="none" w:sz="0" w:space="0" w:color="auto"/>
                                                                        <w:left w:val="none" w:sz="0" w:space="0" w:color="auto"/>
                                                                        <w:bottom w:val="none" w:sz="0" w:space="0" w:color="auto"/>
                                                                        <w:right w:val="none" w:sz="0" w:space="0" w:color="auto"/>
                                                                      </w:divBdr>
                                                                      <w:divsChild>
                                                                        <w:div w:id="1896508957">
                                                                          <w:marLeft w:val="0"/>
                                                                          <w:marRight w:val="0"/>
                                                                          <w:marTop w:val="0"/>
                                                                          <w:marBottom w:val="0"/>
                                                                          <w:divBdr>
                                                                            <w:top w:val="none" w:sz="0" w:space="0" w:color="auto"/>
                                                                            <w:left w:val="none" w:sz="0" w:space="0" w:color="auto"/>
                                                                            <w:bottom w:val="none" w:sz="0" w:space="0" w:color="auto"/>
                                                                            <w:right w:val="none" w:sz="0" w:space="0" w:color="auto"/>
                                                                          </w:divBdr>
                                                                          <w:divsChild>
                                                                            <w:div w:id="1896508956">
                                                                              <w:marLeft w:val="0"/>
                                                                              <w:marRight w:val="0"/>
                                                                              <w:marTop w:val="0"/>
                                                                              <w:marBottom w:val="0"/>
                                                                              <w:divBdr>
                                                                                <w:top w:val="none" w:sz="0" w:space="0" w:color="auto"/>
                                                                                <w:left w:val="none" w:sz="0" w:space="0" w:color="auto"/>
                                                                                <w:bottom w:val="none" w:sz="0" w:space="0" w:color="auto"/>
                                                                                <w:right w:val="none" w:sz="0" w:space="0" w:color="auto"/>
                                                                              </w:divBdr>
                                                                              <w:divsChild>
                                                                                <w:div w:id="1896508947">
                                                                                  <w:marLeft w:val="0"/>
                                                                                  <w:marRight w:val="0"/>
                                                                                  <w:marTop w:val="0"/>
                                                                                  <w:marBottom w:val="0"/>
                                                                                  <w:divBdr>
                                                                                    <w:top w:val="none" w:sz="0" w:space="0" w:color="auto"/>
                                                                                    <w:left w:val="none" w:sz="0" w:space="0" w:color="auto"/>
                                                                                    <w:bottom w:val="none" w:sz="0" w:space="0" w:color="auto"/>
                                                                                    <w:right w:val="none" w:sz="0" w:space="0" w:color="auto"/>
                                                                                  </w:divBdr>
                                                                                  <w:divsChild>
                                                                                    <w:div w:id="1896508951">
                                                                                      <w:marLeft w:val="0"/>
                                                                                      <w:marRight w:val="0"/>
                                                                                      <w:marTop w:val="0"/>
                                                                                      <w:marBottom w:val="0"/>
                                                                                      <w:divBdr>
                                                                                        <w:top w:val="none" w:sz="0" w:space="0" w:color="auto"/>
                                                                                        <w:left w:val="none" w:sz="0" w:space="0" w:color="auto"/>
                                                                                        <w:bottom w:val="none" w:sz="0" w:space="0" w:color="auto"/>
                                                                                        <w:right w:val="none" w:sz="0" w:space="0" w:color="auto"/>
                                                                                      </w:divBdr>
                                                                                      <w:divsChild>
                                                                                        <w:div w:id="1896508970">
                                                                                          <w:marLeft w:val="0"/>
                                                                                          <w:marRight w:val="0"/>
                                                                                          <w:marTop w:val="0"/>
                                                                                          <w:marBottom w:val="0"/>
                                                                                          <w:divBdr>
                                                                                            <w:top w:val="none" w:sz="0" w:space="0" w:color="auto"/>
                                                                                            <w:left w:val="none" w:sz="0" w:space="0" w:color="auto"/>
                                                                                            <w:bottom w:val="none" w:sz="0" w:space="0" w:color="auto"/>
                                                                                            <w:right w:val="none" w:sz="0" w:space="0" w:color="auto"/>
                                                                                          </w:divBdr>
                                                                                          <w:divsChild>
                                                                                            <w:div w:id="1896508948">
                                                                                              <w:marLeft w:val="0"/>
                                                                                              <w:marRight w:val="0"/>
                                                                                              <w:marTop w:val="0"/>
                                                                                              <w:marBottom w:val="0"/>
                                                                                              <w:divBdr>
                                                                                                <w:top w:val="none" w:sz="0" w:space="0" w:color="auto"/>
                                                                                                <w:left w:val="none" w:sz="0" w:space="0" w:color="auto"/>
                                                                                                <w:bottom w:val="none" w:sz="0" w:space="0" w:color="auto"/>
                                                                                                <w:right w:val="none" w:sz="0" w:space="0" w:color="auto"/>
                                                                                              </w:divBdr>
                                                                                              <w:divsChild>
                                                                                                <w:div w:id="1896508975">
                                                                                                  <w:marLeft w:val="0"/>
                                                                                                  <w:marRight w:val="0"/>
                                                                                                  <w:marTop w:val="0"/>
                                                                                                  <w:marBottom w:val="0"/>
                                                                                                  <w:divBdr>
                                                                                                    <w:top w:val="none" w:sz="0" w:space="0" w:color="auto"/>
                                                                                                    <w:left w:val="none" w:sz="0" w:space="0" w:color="auto"/>
                                                                                                    <w:bottom w:val="none" w:sz="0" w:space="0" w:color="auto"/>
                                                                                                    <w:right w:val="none" w:sz="0" w:space="0" w:color="auto"/>
                                                                                                  </w:divBdr>
                                                                                                  <w:divsChild>
                                                                                                    <w:div w:id="1896508952">
                                                                                                      <w:marLeft w:val="0"/>
                                                                                                      <w:marRight w:val="0"/>
                                                                                                      <w:marTop w:val="0"/>
                                                                                                      <w:marBottom w:val="0"/>
                                                                                                      <w:divBdr>
                                                                                                        <w:top w:val="none" w:sz="0" w:space="0" w:color="auto"/>
                                                                                                        <w:left w:val="none" w:sz="0" w:space="0" w:color="auto"/>
                                                                                                        <w:bottom w:val="none" w:sz="0" w:space="0" w:color="auto"/>
                                                                                                        <w:right w:val="none" w:sz="0" w:space="0" w:color="auto"/>
                                                                                                      </w:divBdr>
                                                                                                      <w:divsChild>
                                                                                                        <w:div w:id="1896508943">
                                                                                                          <w:marLeft w:val="0"/>
                                                                                                          <w:marRight w:val="0"/>
                                                                                                          <w:marTop w:val="0"/>
                                                                                                          <w:marBottom w:val="0"/>
                                                                                                          <w:divBdr>
                                                                                                            <w:top w:val="none" w:sz="0" w:space="0" w:color="auto"/>
                                                                                                            <w:left w:val="none" w:sz="0" w:space="0" w:color="auto"/>
                                                                                                            <w:bottom w:val="none" w:sz="0" w:space="0" w:color="auto"/>
                                                                                                            <w:right w:val="none" w:sz="0" w:space="0" w:color="auto"/>
                                                                                                          </w:divBdr>
                                                                                                          <w:divsChild>
                                                                                                            <w:div w:id="1896508978">
                                                                                                              <w:marLeft w:val="0"/>
                                                                                                              <w:marRight w:val="0"/>
                                                                                                              <w:marTop w:val="0"/>
                                                                                                              <w:marBottom w:val="0"/>
                                                                                                              <w:divBdr>
                                                                                                                <w:top w:val="none" w:sz="0" w:space="0" w:color="auto"/>
                                                                                                                <w:left w:val="none" w:sz="0" w:space="0" w:color="auto"/>
                                                                                                                <w:bottom w:val="none" w:sz="0" w:space="0" w:color="auto"/>
                                                                                                                <w:right w:val="none" w:sz="0" w:space="0" w:color="auto"/>
                                                                                                              </w:divBdr>
                                                                                                              <w:divsChild>
                                                                                                                <w:div w:id="1896508955">
                                                                                                                  <w:marLeft w:val="0"/>
                                                                                                                  <w:marRight w:val="0"/>
                                                                                                                  <w:marTop w:val="0"/>
                                                                                                                  <w:marBottom w:val="0"/>
                                                                                                                  <w:divBdr>
                                                                                                                    <w:top w:val="none" w:sz="0" w:space="0" w:color="auto"/>
                                                                                                                    <w:left w:val="none" w:sz="0" w:space="0" w:color="auto"/>
                                                                                                                    <w:bottom w:val="none" w:sz="0" w:space="0" w:color="auto"/>
                                                                                                                    <w:right w:val="none" w:sz="0" w:space="0" w:color="auto"/>
                                                                                                                  </w:divBdr>
                                                                                                                  <w:divsChild>
                                                                                                                    <w:div w:id="1896508974">
                                                                                                                      <w:marLeft w:val="0"/>
                                                                                                                      <w:marRight w:val="0"/>
                                                                                                                      <w:marTop w:val="0"/>
                                                                                                                      <w:marBottom w:val="0"/>
                                                                                                                      <w:divBdr>
                                                                                                                        <w:top w:val="none" w:sz="0" w:space="0" w:color="auto"/>
                                                                                                                        <w:left w:val="none" w:sz="0" w:space="0" w:color="auto"/>
                                                                                                                        <w:bottom w:val="none" w:sz="0" w:space="0" w:color="auto"/>
                                                                                                                        <w:right w:val="none" w:sz="0" w:space="0" w:color="auto"/>
                                                                                                                      </w:divBdr>
                                                                                                                      <w:divsChild>
                                                                                                                        <w:div w:id="1896508967">
                                                                                                                          <w:marLeft w:val="0"/>
                                                                                                                          <w:marRight w:val="0"/>
                                                                                                                          <w:marTop w:val="0"/>
                                                                                                                          <w:marBottom w:val="0"/>
                                                                                                                          <w:divBdr>
                                                                                                                            <w:top w:val="none" w:sz="0" w:space="0" w:color="auto"/>
                                                                                                                            <w:left w:val="none" w:sz="0" w:space="0" w:color="auto"/>
                                                                                                                            <w:bottom w:val="none" w:sz="0" w:space="0" w:color="auto"/>
                                                                                                                            <w:right w:val="none" w:sz="0" w:space="0" w:color="auto"/>
                                                                                                                          </w:divBdr>
                                                                                                                          <w:divsChild>
                                                                                                                            <w:div w:id="1896508946">
                                                                                                                              <w:marLeft w:val="0"/>
                                                                                                                              <w:marRight w:val="0"/>
                                                                                                                              <w:marTop w:val="0"/>
                                                                                                                              <w:marBottom w:val="0"/>
                                                                                                                              <w:divBdr>
                                                                                                                                <w:top w:val="none" w:sz="0" w:space="0" w:color="auto"/>
                                                                                                                                <w:left w:val="none" w:sz="0" w:space="0" w:color="auto"/>
                                                                                                                                <w:bottom w:val="none" w:sz="0" w:space="0" w:color="auto"/>
                                                                                                                                <w:right w:val="none" w:sz="0" w:space="0" w:color="auto"/>
                                                                                                                              </w:divBdr>
                                                                                                                              <w:divsChild>
                                                                                                                                <w:div w:id="1896508944">
                                                                                                                                  <w:marLeft w:val="0"/>
                                                                                                                                  <w:marRight w:val="0"/>
                                                                                                                                  <w:marTop w:val="0"/>
                                                                                                                                  <w:marBottom w:val="0"/>
                                                                                                                                  <w:divBdr>
                                                                                                                                    <w:top w:val="none" w:sz="0" w:space="0" w:color="auto"/>
                                                                                                                                    <w:left w:val="none" w:sz="0" w:space="0" w:color="auto"/>
                                                                                                                                    <w:bottom w:val="none" w:sz="0" w:space="0" w:color="auto"/>
                                                                                                                                    <w:right w:val="none" w:sz="0" w:space="0" w:color="auto"/>
                                                                                                                                  </w:divBdr>
                                                                                                                                  <w:divsChild>
                                                                                                                                    <w:div w:id="1896508954">
                                                                                                                                      <w:marLeft w:val="96"/>
                                                                                                                                      <w:marRight w:val="0"/>
                                                                                                                                      <w:marTop w:val="0"/>
                                                                                                                                      <w:marBottom w:val="0"/>
                                                                                                                                      <w:divBdr>
                                                                                                                                        <w:top w:val="none" w:sz="0" w:space="0" w:color="auto"/>
                                                                                                                                        <w:left w:val="single" w:sz="6" w:space="6" w:color="CCCCCC"/>
                                                                                                                                        <w:bottom w:val="none" w:sz="0" w:space="0" w:color="auto"/>
                                                                                                                                        <w:right w:val="none" w:sz="0" w:space="0" w:color="auto"/>
                                                                                                                                      </w:divBdr>
                                                                                                                                      <w:divsChild>
                                                                                                                                        <w:div w:id="1896508965">
                                                                                                                                          <w:marLeft w:val="0"/>
                                                                                                                                          <w:marRight w:val="0"/>
                                                                                                                                          <w:marTop w:val="0"/>
                                                                                                                                          <w:marBottom w:val="0"/>
                                                                                                                                          <w:divBdr>
                                                                                                                                            <w:top w:val="none" w:sz="0" w:space="0" w:color="auto"/>
                                                                                                                                            <w:left w:val="none" w:sz="0" w:space="0" w:color="auto"/>
                                                                                                                                            <w:bottom w:val="none" w:sz="0" w:space="0" w:color="auto"/>
                                                                                                                                            <w:right w:val="none" w:sz="0" w:space="0" w:color="auto"/>
                                                                                                                                          </w:divBdr>
                                                                                                                                          <w:divsChild>
                                                                                                                                            <w:div w:id="1896508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70239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png"/><Relationship Id="rId18" Type="http://schemas.openxmlformats.org/officeDocument/2006/relationships/image" Target="media/image7.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9.jpg"/><Relationship Id="rId7" Type="http://schemas.openxmlformats.org/officeDocument/2006/relationships/settings" Target="settings.xml"/><Relationship Id="rId12" Type="http://schemas.openxmlformats.org/officeDocument/2006/relationships/hyperlink" Target="https://www.geldersevallei.nl/wcm/connect/www/e6d71610-0969-40c0-bb97-6c3b592d370f/infographic+factsheet+patienten_v5_DIGI.pdf?MOD=AJPERES" TargetMode="External"/><Relationship Id="rId17" Type="http://schemas.openxmlformats.org/officeDocument/2006/relationships/image" Target="media/image6.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geldersevallei.nl/gevoed-met-kennis/dranken-bij-high-output-ileostoma" TargetMode="External"/><Relationship Id="rId20"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image" Target="media/image8.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0.png"/><Relationship Id="rId22" Type="http://schemas.openxmlformats.org/officeDocument/2006/relationships/image" Target="media/image8.jpg"/></Relationships>
</file>

<file path=word/_rels/header1.xml.rels><?xml version="1.0" encoding="UTF-8" standalone="yes"?>
<Relationships xmlns="http://schemas.openxmlformats.org/package/2006/relationships"><Relationship Id="rId1" Type="http://schemas.openxmlformats.org/officeDocument/2006/relationships/image" Target="media/image10.jpeg"/></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25602F0DCE5A742950228CC3AA5D79B" ma:contentTypeVersion="12" ma:contentTypeDescription="Een nieuw document maken." ma:contentTypeScope="" ma:versionID="e6b67bbd02fdb764f6f6d368dc3d83cf">
  <xsd:schema xmlns:xsd="http://www.w3.org/2001/XMLSchema" xmlns:xs="http://www.w3.org/2001/XMLSchema" xmlns:p="http://schemas.microsoft.com/office/2006/metadata/properties" xmlns:ns2="a6301792-78d9-4134-b9eb-83bb3ab9721f" xmlns:ns3="54bad317-77aa-4fdd-b76a-44e80617ad7c" targetNamespace="http://schemas.microsoft.com/office/2006/metadata/properties" ma:root="true" ma:fieldsID="1438b84700e32013f53a8f72736ba402" ns2:_="" ns3:_="">
    <xsd:import namespace="a6301792-78d9-4134-b9eb-83bb3ab9721f"/>
    <xsd:import namespace="54bad317-77aa-4fdd-b76a-44e80617ad7c"/>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301792-78d9-4134-b9eb-83bb3ab972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Afbeeldingtags" ma:readOnly="false" ma:fieldId="{5cf76f15-5ced-4ddc-b409-7134ff3c332f}" ma:taxonomyMulti="true" ma:sspId="296240b3-82fb-446b-a13e-4fc46c6b6567"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bad317-77aa-4fdd-b76a-44e80617ad7c"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55743e65-174a-4bb8-8500-85a1091e9ca2}" ma:internalName="TaxCatchAll" ma:showField="CatchAllData" ma:web="54bad317-77aa-4fdd-b76a-44e80617ad7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54bad317-77aa-4fdd-b76a-44e80617ad7c" xsi:nil="true"/>
    <lcf76f155ced4ddcb4097134ff3c332f xmlns="a6301792-78d9-4134-b9eb-83bb3ab9721f">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29B9A4C-BA8E-4E77-9DAF-2352BE6AD6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301792-78d9-4134-b9eb-83bb3ab9721f"/>
    <ds:schemaRef ds:uri="54bad317-77aa-4fdd-b76a-44e80617ad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0D8FF93-EF12-4A6A-8113-B7D3112EBA38}">
  <ds:schemaRefs>
    <ds:schemaRef ds:uri="http://schemas.openxmlformats.org/officeDocument/2006/bibliography"/>
  </ds:schemaRefs>
</ds:datastoreItem>
</file>

<file path=customXml/itemProps3.xml><?xml version="1.0" encoding="utf-8"?>
<ds:datastoreItem xmlns:ds="http://schemas.openxmlformats.org/officeDocument/2006/customXml" ds:itemID="{204EE673-6FD2-46DA-87E1-2C0BE789F23C}">
  <ds:schemaRefs>
    <ds:schemaRef ds:uri="http://schemas.microsoft.com/office/2006/metadata/properties"/>
    <ds:schemaRef ds:uri="http://schemas.microsoft.com/office/infopath/2007/PartnerControls"/>
    <ds:schemaRef ds:uri="54bad317-77aa-4fdd-b76a-44e80617ad7c"/>
    <ds:schemaRef ds:uri="a6301792-78d9-4134-b9eb-83bb3ab9721f"/>
  </ds:schemaRefs>
</ds:datastoreItem>
</file>

<file path=customXml/itemProps4.xml><?xml version="1.0" encoding="utf-8"?>
<ds:datastoreItem xmlns:ds="http://schemas.openxmlformats.org/officeDocument/2006/customXml" ds:itemID="{AC372D3F-D1A2-4035-B93B-E720BCC1E87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1642</Words>
  <Characters>9036</Characters>
  <Application>Microsoft Office Word</Application>
  <DocSecurity>0</DocSecurity>
  <Lines>75</Lines>
  <Paragraphs>21</Paragraphs>
  <ScaleCrop>false</ScaleCrop>
  <Company>VU medisch centrum</Company>
  <LinksUpToDate>false</LinksUpToDate>
  <CharactersWithSpaces>10657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Vocht en zout advies bij een high output stoma/ high output fistel</dc:title>
  <dc:subject/>
  <dc:creator>F.J. Rentzing</dc:creator>
  <cp:keywords/>
  <dc:description/>
  <cp:lastModifiedBy>wieke Bastiani</cp:lastModifiedBy>
  <cp:revision>2</cp:revision>
  <cp:lastPrinted>2015-01-22T07:41:00Z</cp:lastPrinted>
  <dcterms:created xsi:type="dcterms:W3CDTF">2026-10-15T16:17:00Z</dcterms:created>
  <dcterms:modified xsi:type="dcterms:W3CDTF">2026-10-15T16:17:00Z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1781844868</vt:i4>
  </property>
  <property fmtid="{D5CDD505-2E9C-101B-9397-08002B2CF9AE}" pid="3" name="ContentTypeId">
    <vt:lpwstr>0x010100925602F0DCE5A742950228CC3AA5D79B</vt:lpwstr>
  </property>
  <property fmtid="{D5CDD505-2E9C-101B-9397-08002B2CF9AE}" pid="4" name="MediaServiceImageTags">
    <vt:lpwstr/>
  </property>
</Properties>
</file>